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2499"/>
        <w:gridCol w:w="6645"/>
      </w:tblGrid>
      <w:tr w:rsidR="00D87867" w:rsidRPr="00E7687B" w:rsidTr="001812E7">
        <w:trPr>
          <w:trHeight w:val="1024"/>
        </w:trPr>
        <w:tc>
          <w:tcPr>
            <w:tcW w:w="2499" w:type="dxa"/>
          </w:tcPr>
          <w:p w:rsidR="00D87867" w:rsidRPr="00E7687B" w:rsidRDefault="00D87867">
            <w:pPr>
              <w:rPr>
                <w:rFonts w:ascii="Times New Roman" w:hAnsi="Times New Roman" w:cs="Times New Roman"/>
                <w:b/>
                <w:i/>
                <w:sz w:val="28"/>
                <w:szCs w:val="28"/>
              </w:rPr>
            </w:pPr>
            <w:r w:rsidRPr="00E7687B">
              <w:rPr>
                <w:rFonts w:ascii="Times New Roman" w:hAnsi="Times New Roman" w:cs="Times New Roman"/>
                <w:b/>
                <w:i/>
                <w:sz w:val="28"/>
                <w:szCs w:val="28"/>
              </w:rPr>
              <w:t>THEME</w:t>
            </w:r>
          </w:p>
        </w:tc>
        <w:tc>
          <w:tcPr>
            <w:tcW w:w="6645" w:type="dxa"/>
          </w:tcPr>
          <w:p w:rsidR="00D87867" w:rsidRPr="00E7687B" w:rsidRDefault="00D87867">
            <w:pPr>
              <w:rPr>
                <w:rFonts w:ascii="Times New Roman" w:hAnsi="Times New Roman" w:cs="Times New Roman"/>
                <w:sz w:val="28"/>
                <w:szCs w:val="28"/>
              </w:rPr>
            </w:pPr>
            <w:r w:rsidRPr="00E7687B">
              <w:rPr>
                <w:rFonts w:ascii="Times New Roman" w:hAnsi="Times New Roman" w:cs="Times New Roman"/>
                <w:sz w:val="28"/>
                <w:szCs w:val="28"/>
              </w:rPr>
              <w:t xml:space="preserve">MODULE : </w:t>
            </w:r>
            <w:r w:rsidRPr="004F4D06">
              <w:rPr>
                <w:rFonts w:ascii="Times New Roman" w:hAnsi="Times New Roman" w:cs="Times New Roman"/>
                <w:i/>
                <w:sz w:val="28"/>
                <w:szCs w:val="28"/>
              </w:rPr>
              <w:t>LA TRANSFORMATION DANS LA NATURE</w:t>
            </w:r>
            <w:r w:rsidR="009D18D7" w:rsidRPr="004F4D06">
              <w:rPr>
                <w:rFonts w:ascii="Times New Roman" w:hAnsi="Times New Roman" w:cs="Times New Roman"/>
                <w:i/>
                <w:sz w:val="28"/>
                <w:szCs w:val="28"/>
              </w:rPr>
              <w:t xml:space="preserve"> </w:t>
            </w:r>
            <w:r w:rsidR="009D18D7" w:rsidRPr="00E7687B">
              <w:rPr>
                <w:rFonts w:ascii="Times New Roman" w:hAnsi="Times New Roman" w:cs="Times New Roman"/>
                <w:sz w:val="28"/>
                <w:szCs w:val="28"/>
              </w:rPr>
              <w:t xml:space="preserve">– </w:t>
            </w:r>
            <w:r w:rsidR="009D18D7" w:rsidRPr="00E7687B">
              <w:rPr>
                <w:rFonts w:ascii="Times New Roman" w:hAnsi="Times New Roman" w:cs="Times New Roman"/>
                <w:b/>
                <w:sz w:val="28"/>
                <w:szCs w:val="28"/>
              </w:rPr>
              <w:t>L’EAU</w:t>
            </w:r>
          </w:p>
        </w:tc>
      </w:tr>
      <w:tr w:rsidR="00D87867" w:rsidRPr="00E7687B" w:rsidTr="001812E7">
        <w:trPr>
          <w:trHeight w:val="2050"/>
        </w:trPr>
        <w:tc>
          <w:tcPr>
            <w:tcW w:w="2499" w:type="dxa"/>
            <w:vAlign w:val="center"/>
          </w:tcPr>
          <w:p w:rsidR="00D87867" w:rsidRPr="00E7687B" w:rsidRDefault="00D87867" w:rsidP="001812E7">
            <w:pPr>
              <w:spacing w:line="276" w:lineRule="auto"/>
              <w:rPr>
                <w:rFonts w:ascii="Times New Roman" w:hAnsi="Times New Roman" w:cs="Times New Roman"/>
                <w:b/>
                <w:i/>
                <w:sz w:val="24"/>
                <w:szCs w:val="24"/>
              </w:rPr>
            </w:pPr>
            <w:r w:rsidRPr="00E7687B">
              <w:rPr>
                <w:rFonts w:ascii="Times New Roman" w:hAnsi="Times New Roman" w:cs="Times New Roman"/>
                <w:b/>
                <w:i/>
                <w:sz w:val="24"/>
                <w:szCs w:val="24"/>
              </w:rPr>
              <w:t>Groupe cible</w:t>
            </w:r>
          </w:p>
          <w:p w:rsidR="009D18D7" w:rsidRPr="00E7687B" w:rsidRDefault="009D18D7" w:rsidP="001812E7">
            <w:pPr>
              <w:spacing w:line="276" w:lineRule="auto"/>
              <w:rPr>
                <w:rFonts w:ascii="Times New Roman" w:hAnsi="Times New Roman" w:cs="Times New Roman"/>
                <w:b/>
                <w:i/>
                <w:sz w:val="24"/>
                <w:szCs w:val="24"/>
              </w:rPr>
            </w:pPr>
          </w:p>
          <w:p w:rsidR="00355B1D" w:rsidRDefault="00355B1D" w:rsidP="001812E7">
            <w:pPr>
              <w:spacing w:line="276" w:lineRule="auto"/>
              <w:rPr>
                <w:rFonts w:ascii="Times New Roman" w:hAnsi="Times New Roman" w:cs="Times New Roman"/>
                <w:b/>
                <w:i/>
                <w:sz w:val="24"/>
                <w:szCs w:val="24"/>
              </w:rPr>
            </w:pPr>
          </w:p>
          <w:p w:rsidR="00D87867" w:rsidRPr="00E7687B" w:rsidRDefault="00D87867" w:rsidP="001812E7">
            <w:pPr>
              <w:spacing w:line="276" w:lineRule="auto"/>
              <w:rPr>
                <w:rFonts w:ascii="Times New Roman" w:hAnsi="Times New Roman" w:cs="Times New Roman"/>
                <w:b/>
                <w:i/>
                <w:sz w:val="24"/>
                <w:szCs w:val="24"/>
              </w:rPr>
            </w:pPr>
            <w:r w:rsidRPr="00E7687B">
              <w:rPr>
                <w:rFonts w:ascii="Times New Roman" w:hAnsi="Times New Roman" w:cs="Times New Roman"/>
                <w:b/>
                <w:i/>
                <w:sz w:val="24"/>
                <w:szCs w:val="24"/>
              </w:rPr>
              <w:t>Matière(s)</w:t>
            </w:r>
          </w:p>
          <w:p w:rsidR="00D87867" w:rsidRPr="00E7687B" w:rsidRDefault="00D87867" w:rsidP="001812E7">
            <w:pPr>
              <w:spacing w:line="276" w:lineRule="auto"/>
              <w:rPr>
                <w:rFonts w:ascii="Times New Roman" w:hAnsi="Times New Roman" w:cs="Times New Roman"/>
                <w:b/>
                <w:i/>
                <w:sz w:val="24"/>
                <w:szCs w:val="24"/>
              </w:rPr>
            </w:pPr>
            <w:r w:rsidRPr="00E7687B">
              <w:rPr>
                <w:rFonts w:ascii="Times New Roman" w:hAnsi="Times New Roman" w:cs="Times New Roman"/>
                <w:b/>
                <w:i/>
                <w:sz w:val="24"/>
                <w:szCs w:val="24"/>
              </w:rPr>
              <w:t>Durée</w:t>
            </w:r>
          </w:p>
          <w:p w:rsidR="00355B1D" w:rsidRDefault="00355B1D" w:rsidP="001812E7">
            <w:pPr>
              <w:spacing w:line="276" w:lineRule="auto"/>
              <w:rPr>
                <w:rFonts w:ascii="Times New Roman" w:hAnsi="Times New Roman" w:cs="Times New Roman"/>
                <w:i/>
                <w:sz w:val="24"/>
                <w:szCs w:val="24"/>
              </w:rPr>
            </w:pPr>
          </w:p>
          <w:p w:rsidR="00D64325" w:rsidRDefault="00D64325" w:rsidP="001812E7">
            <w:pPr>
              <w:spacing w:line="276" w:lineRule="auto"/>
              <w:rPr>
                <w:rFonts w:ascii="Times New Roman" w:hAnsi="Times New Roman" w:cs="Times New Roman"/>
                <w:i/>
                <w:sz w:val="24"/>
                <w:szCs w:val="24"/>
              </w:rPr>
            </w:pPr>
          </w:p>
          <w:p w:rsidR="00D87867" w:rsidRPr="00E7687B" w:rsidRDefault="00D87867" w:rsidP="001812E7">
            <w:pPr>
              <w:spacing w:line="276" w:lineRule="auto"/>
              <w:rPr>
                <w:rFonts w:ascii="Times New Roman" w:hAnsi="Times New Roman" w:cs="Times New Roman"/>
                <w:i/>
                <w:sz w:val="24"/>
                <w:szCs w:val="24"/>
              </w:rPr>
            </w:pPr>
            <w:r w:rsidRPr="00E7687B">
              <w:rPr>
                <w:rFonts w:ascii="Times New Roman" w:hAnsi="Times New Roman" w:cs="Times New Roman"/>
                <w:i/>
                <w:sz w:val="24"/>
                <w:szCs w:val="24"/>
              </w:rPr>
              <w:t>Elaboré par</w:t>
            </w:r>
          </w:p>
        </w:tc>
        <w:tc>
          <w:tcPr>
            <w:tcW w:w="6645" w:type="dxa"/>
            <w:vAlign w:val="center"/>
          </w:tcPr>
          <w:p w:rsidR="00D87867" w:rsidRPr="00E7687B" w:rsidRDefault="00D87867" w:rsidP="001812E7">
            <w:pPr>
              <w:spacing w:line="276" w:lineRule="auto"/>
              <w:rPr>
                <w:rFonts w:ascii="Times New Roman" w:hAnsi="Times New Roman" w:cs="Times New Roman"/>
                <w:sz w:val="24"/>
                <w:szCs w:val="24"/>
              </w:rPr>
            </w:pPr>
            <w:r w:rsidRPr="00E7687B">
              <w:rPr>
                <w:rFonts w:ascii="Times New Roman" w:hAnsi="Times New Roman" w:cs="Times New Roman"/>
                <w:sz w:val="24"/>
                <w:szCs w:val="24"/>
              </w:rPr>
              <w:t>3 à 5 ans</w:t>
            </w:r>
            <w:r w:rsidR="009D18D7" w:rsidRPr="00E7687B">
              <w:rPr>
                <w:rFonts w:ascii="Times New Roman" w:hAnsi="Times New Roman" w:cs="Times New Roman"/>
                <w:sz w:val="24"/>
                <w:szCs w:val="24"/>
              </w:rPr>
              <w:t xml:space="preserve"> (les activités peuvent être adaptées pour les enfants plus âgés)</w:t>
            </w:r>
          </w:p>
          <w:p w:rsidR="00355B1D" w:rsidRDefault="00355B1D" w:rsidP="001812E7">
            <w:pPr>
              <w:spacing w:line="276" w:lineRule="auto"/>
              <w:rPr>
                <w:rFonts w:ascii="Times New Roman" w:hAnsi="Times New Roman" w:cs="Times New Roman"/>
                <w:sz w:val="24"/>
                <w:szCs w:val="24"/>
              </w:rPr>
            </w:pPr>
          </w:p>
          <w:p w:rsidR="00D87867" w:rsidRPr="00E7687B" w:rsidRDefault="00D87867" w:rsidP="001812E7">
            <w:pPr>
              <w:spacing w:line="276" w:lineRule="auto"/>
              <w:rPr>
                <w:rFonts w:ascii="Times New Roman" w:hAnsi="Times New Roman" w:cs="Times New Roman"/>
                <w:sz w:val="24"/>
                <w:szCs w:val="24"/>
              </w:rPr>
            </w:pPr>
            <w:r w:rsidRPr="00E7687B">
              <w:rPr>
                <w:rFonts w:ascii="Times New Roman" w:hAnsi="Times New Roman" w:cs="Times New Roman"/>
                <w:sz w:val="24"/>
                <w:szCs w:val="24"/>
              </w:rPr>
              <w:t>ESL</w:t>
            </w:r>
            <w:r w:rsidR="00884502">
              <w:rPr>
                <w:rFonts w:ascii="Times New Roman" w:hAnsi="Times New Roman" w:cs="Times New Roman"/>
                <w:sz w:val="24"/>
                <w:szCs w:val="24"/>
              </w:rPr>
              <w:t xml:space="preserve"> ou FLE</w:t>
            </w:r>
            <w:r w:rsidRPr="00E7687B">
              <w:rPr>
                <w:rFonts w:ascii="Times New Roman" w:hAnsi="Times New Roman" w:cs="Times New Roman"/>
                <w:sz w:val="24"/>
                <w:szCs w:val="24"/>
              </w:rPr>
              <w:t xml:space="preserve">, </w:t>
            </w:r>
            <w:r w:rsidR="000E798A">
              <w:rPr>
                <w:rFonts w:ascii="Times New Roman" w:hAnsi="Times New Roman" w:cs="Times New Roman"/>
                <w:sz w:val="24"/>
                <w:szCs w:val="24"/>
              </w:rPr>
              <w:t>géographie, s</w:t>
            </w:r>
            <w:r w:rsidRPr="00E7687B">
              <w:rPr>
                <w:rFonts w:ascii="Times New Roman" w:hAnsi="Times New Roman" w:cs="Times New Roman"/>
                <w:sz w:val="24"/>
                <w:szCs w:val="24"/>
              </w:rPr>
              <w:t xml:space="preserve">ciences, </w:t>
            </w:r>
            <w:r w:rsidR="001812E7" w:rsidRPr="00E7687B">
              <w:rPr>
                <w:rFonts w:ascii="Times New Roman" w:hAnsi="Times New Roman" w:cs="Times New Roman"/>
                <w:sz w:val="24"/>
                <w:szCs w:val="24"/>
              </w:rPr>
              <w:t>arts/</w:t>
            </w:r>
            <w:r w:rsidRPr="00E7687B">
              <w:rPr>
                <w:rFonts w:ascii="Times New Roman" w:hAnsi="Times New Roman" w:cs="Times New Roman"/>
                <w:sz w:val="24"/>
                <w:szCs w:val="24"/>
              </w:rPr>
              <w:t>dessin</w:t>
            </w:r>
            <w:r w:rsidR="001812E7" w:rsidRPr="00E7687B">
              <w:rPr>
                <w:rFonts w:ascii="Times New Roman" w:hAnsi="Times New Roman" w:cs="Times New Roman"/>
                <w:sz w:val="24"/>
                <w:szCs w:val="24"/>
              </w:rPr>
              <w:t>, culture</w:t>
            </w:r>
          </w:p>
          <w:p w:rsidR="00D87867" w:rsidRDefault="00D87867" w:rsidP="001812E7">
            <w:pPr>
              <w:spacing w:line="276" w:lineRule="auto"/>
              <w:rPr>
                <w:rFonts w:ascii="Times New Roman" w:hAnsi="Times New Roman" w:cs="Times New Roman"/>
                <w:sz w:val="24"/>
                <w:szCs w:val="24"/>
              </w:rPr>
            </w:pPr>
            <w:r w:rsidRPr="00E7687B">
              <w:rPr>
                <w:rFonts w:ascii="Times New Roman" w:hAnsi="Times New Roman" w:cs="Times New Roman"/>
                <w:sz w:val="24"/>
                <w:szCs w:val="24"/>
              </w:rPr>
              <w:t>Variable</w:t>
            </w:r>
            <w:r w:rsidR="001812E7" w:rsidRPr="00E7687B">
              <w:rPr>
                <w:rFonts w:ascii="Times New Roman" w:hAnsi="Times New Roman" w:cs="Times New Roman"/>
                <w:sz w:val="24"/>
                <w:szCs w:val="24"/>
              </w:rPr>
              <w:t xml:space="preserve"> selon les activités</w:t>
            </w:r>
            <w:r w:rsidR="00355B1D">
              <w:rPr>
                <w:rFonts w:ascii="Times New Roman" w:hAnsi="Times New Roman" w:cs="Times New Roman"/>
                <w:sz w:val="24"/>
                <w:szCs w:val="24"/>
              </w:rPr>
              <w:t xml:space="preserve"> </w:t>
            </w:r>
            <w:r w:rsidR="00383D13">
              <w:rPr>
                <w:rFonts w:ascii="Times New Roman" w:hAnsi="Times New Roman" w:cs="Times New Roman"/>
                <w:sz w:val="24"/>
                <w:szCs w:val="24"/>
              </w:rPr>
              <w:t xml:space="preserve">et l’âge des élèves </w:t>
            </w:r>
            <w:r w:rsidR="00355B1D">
              <w:rPr>
                <w:rFonts w:ascii="Times New Roman" w:hAnsi="Times New Roman" w:cs="Times New Roman"/>
                <w:sz w:val="24"/>
                <w:szCs w:val="24"/>
              </w:rPr>
              <w:t>(pour les plus j</w:t>
            </w:r>
            <w:r w:rsidR="00383D13">
              <w:rPr>
                <w:rFonts w:ascii="Times New Roman" w:hAnsi="Times New Roman" w:cs="Times New Roman"/>
                <w:sz w:val="24"/>
                <w:szCs w:val="24"/>
              </w:rPr>
              <w:t>eunes</w:t>
            </w:r>
            <w:r w:rsidR="003F0900">
              <w:rPr>
                <w:rFonts w:ascii="Times New Roman" w:hAnsi="Times New Roman" w:cs="Times New Roman"/>
                <w:sz w:val="24"/>
                <w:szCs w:val="24"/>
              </w:rPr>
              <w:t>,</w:t>
            </w:r>
            <w:r w:rsidR="00383D13">
              <w:rPr>
                <w:rFonts w:ascii="Times New Roman" w:hAnsi="Times New Roman" w:cs="Times New Roman"/>
                <w:sz w:val="24"/>
                <w:szCs w:val="24"/>
              </w:rPr>
              <w:t xml:space="preserve"> les séances peuvent  durer</w:t>
            </w:r>
            <w:r w:rsidR="00011FA8">
              <w:rPr>
                <w:rFonts w:ascii="Times New Roman" w:hAnsi="Times New Roman" w:cs="Times New Roman"/>
                <w:sz w:val="24"/>
                <w:szCs w:val="24"/>
              </w:rPr>
              <w:t xml:space="preserve"> environ 25 à 30 minutes</w:t>
            </w:r>
            <w:r w:rsidR="00355B1D">
              <w:rPr>
                <w:rFonts w:ascii="Times New Roman" w:hAnsi="Times New Roman" w:cs="Times New Roman"/>
                <w:sz w:val="24"/>
                <w:szCs w:val="24"/>
              </w:rPr>
              <w:t>)</w:t>
            </w:r>
          </w:p>
          <w:p w:rsidR="00D64325" w:rsidRPr="00E7687B" w:rsidRDefault="00D64325" w:rsidP="001812E7">
            <w:pPr>
              <w:spacing w:line="276" w:lineRule="auto"/>
              <w:rPr>
                <w:rFonts w:ascii="Times New Roman" w:hAnsi="Times New Roman" w:cs="Times New Roman"/>
                <w:sz w:val="24"/>
                <w:szCs w:val="24"/>
              </w:rPr>
            </w:pPr>
          </w:p>
          <w:p w:rsidR="00D87867" w:rsidRPr="00E7687B" w:rsidRDefault="00D87867" w:rsidP="001812E7">
            <w:pPr>
              <w:spacing w:line="276" w:lineRule="auto"/>
              <w:rPr>
                <w:rFonts w:ascii="Times New Roman" w:hAnsi="Times New Roman" w:cs="Times New Roman"/>
                <w:sz w:val="24"/>
                <w:szCs w:val="24"/>
              </w:rPr>
            </w:pPr>
            <w:r w:rsidRPr="00E7687B">
              <w:rPr>
                <w:rFonts w:ascii="Times New Roman" w:hAnsi="Times New Roman" w:cs="Times New Roman"/>
                <w:sz w:val="24"/>
                <w:szCs w:val="24"/>
              </w:rPr>
              <w:t>Zephrine ROYER</w:t>
            </w:r>
          </w:p>
        </w:tc>
      </w:tr>
      <w:tr w:rsidR="00D87867" w:rsidRPr="00E7687B" w:rsidTr="001812E7">
        <w:trPr>
          <w:trHeight w:val="1288"/>
        </w:trPr>
        <w:tc>
          <w:tcPr>
            <w:tcW w:w="2499" w:type="dxa"/>
            <w:vAlign w:val="center"/>
          </w:tcPr>
          <w:p w:rsidR="00D87867" w:rsidRPr="00E7687B" w:rsidRDefault="00D87867" w:rsidP="001812E7">
            <w:pPr>
              <w:rPr>
                <w:rFonts w:ascii="Times New Roman" w:hAnsi="Times New Roman" w:cs="Times New Roman"/>
                <w:b/>
                <w:i/>
                <w:sz w:val="24"/>
                <w:szCs w:val="24"/>
              </w:rPr>
            </w:pPr>
            <w:r w:rsidRPr="00E7687B">
              <w:rPr>
                <w:rFonts w:ascii="Times New Roman" w:hAnsi="Times New Roman" w:cs="Times New Roman"/>
                <w:b/>
                <w:i/>
                <w:sz w:val="24"/>
                <w:szCs w:val="24"/>
              </w:rPr>
              <w:t>Contenu</w:t>
            </w:r>
          </w:p>
        </w:tc>
        <w:tc>
          <w:tcPr>
            <w:tcW w:w="6645" w:type="dxa"/>
            <w:vAlign w:val="center"/>
          </w:tcPr>
          <w:p w:rsidR="001812E7" w:rsidRPr="00E7687B" w:rsidRDefault="001812E7" w:rsidP="001812E7">
            <w:pPr>
              <w:rPr>
                <w:rFonts w:ascii="Times New Roman" w:hAnsi="Times New Roman" w:cs="Times New Roman"/>
                <w:sz w:val="24"/>
                <w:szCs w:val="24"/>
              </w:rPr>
            </w:pPr>
            <w:r w:rsidRPr="00E7687B">
              <w:rPr>
                <w:rFonts w:ascii="Times New Roman" w:hAnsi="Times New Roman" w:cs="Times New Roman"/>
                <w:sz w:val="24"/>
                <w:szCs w:val="24"/>
              </w:rPr>
              <w:t>La matière </w:t>
            </w:r>
          </w:p>
          <w:p w:rsidR="00584A93" w:rsidRPr="00E7687B" w:rsidRDefault="00584A93" w:rsidP="00584A93">
            <w:pPr>
              <w:rPr>
                <w:rFonts w:ascii="Times New Roman" w:hAnsi="Times New Roman" w:cs="Times New Roman"/>
                <w:sz w:val="24"/>
                <w:szCs w:val="24"/>
              </w:rPr>
            </w:pPr>
            <w:r w:rsidRPr="00E7687B">
              <w:rPr>
                <w:rFonts w:ascii="Times New Roman" w:hAnsi="Times New Roman" w:cs="Times New Roman"/>
                <w:sz w:val="24"/>
                <w:szCs w:val="24"/>
              </w:rPr>
              <w:t>L’eau autour de nous</w:t>
            </w:r>
          </w:p>
          <w:p w:rsidR="00584A93" w:rsidRPr="00E7687B" w:rsidRDefault="00584A93" w:rsidP="00584A93">
            <w:pPr>
              <w:rPr>
                <w:rFonts w:ascii="Times New Roman" w:hAnsi="Times New Roman" w:cs="Times New Roman"/>
                <w:sz w:val="24"/>
                <w:szCs w:val="24"/>
              </w:rPr>
            </w:pPr>
            <w:r w:rsidRPr="00E7687B">
              <w:rPr>
                <w:rFonts w:ascii="Times New Roman" w:hAnsi="Times New Roman" w:cs="Times New Roman"/>
                <w:sz w:val="24"/>
                <w:szCs w:val="24"/>
              </w:rPr>
              <w:t>Les usages qu</w:t>
            </w:r>
            <w:r w:rsidR="00ED581B">
              <w:rPr>
                <w:rFonts w:ascii="Times New Roman" w:hAnsi="Times New Roman" w:cs="Times New Roman"/>
                <w:sz w:val="24"/>
                <w:szCs w:val="24"/>
              </w:rPr>
              <w:t>e nous faisons de l</w:t>
            </w:r>
            <w:r w:rsidRPr="00E7687B">
              <w:rPr>
                <w:rFonts w:ascii="Times New Roman" w:hAnsi="Times New Roman" w:cs="Times New Roman"/>
                <w:sz w:val="24"/>
                <w:szCs w:val="24"/>
              </w:rPr>
              <w:t>’</w:t>
            </w:r>
            <w:r w:rsidR="00ED581B">
              <w:rPr>
                <w:rFonts w:ascii="Times New Roman" w:hAnsi="Times New Roman" w:cs="Times New Roman"/>
                <w:sz w:val="24"/>
                <w:szCs w:val="24"/>
              </w:rPr>
              <w:t xml:space="preserve">eau </w:t>
            </w:r>
          </w:p>
          <w:p w:rsidR="009D18D7" w:rsidRPr="00E7687B" w:rsidRDefault="009D18D7" w:rsidP="001812E7">
            <w:pPr>
              <w:rPr>
                <w:rFonts w:ascii="Times New Roman" w:hAnsi="Times New Roman" w:cs="Times New Roman"/>
                <w:sz w:val="24"/>
                <w:szCs w:val="24"/>
              </w:rPr>
            </w:pPr>
            <w:r w:rsidRPr="00E7687B">
              <w:rPr>
                <w:rFonts w:ascii="Times New Roman" w:hAnsi="Times New Roman" w:cs="Times New Roman"/>
                <w:sz w:val="24"/>
                <w:szCs w:val="24"/>
              </w:rPr>
              <w:t>Description de l’eau</w:t>
            </w:r>
          </w:p>
          <w:p w:rsidR="001812E7" w:rsidRPr="00E7687B" w:rsidRDefault="001812E7" w:rsidP="001812E7">
            <w:pPr>
              <w:rPr>
                <w:rFonts w:ascii="Times New Roman" w:hAnsi="Times New Roman" w:cs="Times New Roman"/>
                <w:sz w:val="24"/>
                <w:szCs w:val="24"/>
              </w:rPr>
            </w:pPr>
            <w:r w:rsidRPr="00E7687B">
              <w:rPr>
                <w:rFonts w:ascii="Times New Roman" w:hAnsi="Times New Roman" w:cs="Times New Roman"/>
                <w:sz w:val="24"/>
                <w:szCs w:val="24"/>
              </w:rPr>
              <w:t xml:space="preserve">La transformation </w:t>
            </w:r>
            <w:r w:rsidR="00584A93" w:rsidRPr="00E7687B">
              <w:rPr>
                <w:rFonts w:ascii="Times New Roman" w:hAnsi="Times New Roman" w:cs="Times New Roman"/>
                <w:sz w:val="24"/>
                <w:szCs w:val="24"/>
              </w:rPr>
              <w:t xml:space="preserve">de l’eau </w:t>
            </w:r>
            <w:r w:rsidRPr="00E7687B">
              <w:rPr>
                <w:rFonts w:ascii="Times New Roman" w:hAnsi="Times New Roman" w:cs="Times New Roman"/>
                <w:sz w:val="24"/>
                <w:szCs w:val="24"/>
              </w:rPr>
              <w:t>dans la nature</w:t>
            </w:r>
            <w:r w:rsidR="00584A93" w:rsidRPr="00E7687B">
              <w:rPr>
                <w:rFonts w:ascii="Times New Roman" w:hAnsi="Times New Roman" w:cs="Times New Roman"/>
                <w:sz w:val="24"/>
                <w:szCs w:val="24"/>
              </w:rPr>
              <w:t> </w:t>
            </w:r>
          </w:p>
          <w:p w:rsidR="00B67C57" w:rsidRPr="00E7687B" w:rsidRDefault="00B67C57" w:rsidP="001812E7">
            <w:pPr>
              <w:rPr>
                <w:rFonts w:ascii="Times New Roman" w:hAnsi="Times New Roman" w:cs="Times New Roman"/>
                <w:sz w:val="24"/>
                <w:szCs w:val="24"/>
              </w:rPr>
            </w:pPr>
          </w:p>
        </w:tc>
      </w:tr>
      <w:tr w:rsidR="00D87867" w:rsidRPr="00E7687B" w:rsidTr="001812E7">
        <w:trPr>
          <w:trHeight w:val="437"/>
        </w:trPr>
        <w:tc>
          <w:tcPr>
            <w:tcW w:w="2499" w:type="dxa"/>
            <w:vAlign w:val="center"/>
          </w:tcPr>
          <w:p w:rsidR="00D87867" w:rsidRPr="00E7687B" w:rsidRDefault="00D87867" w:rsidP="001812E7">
            <w:pPr>
              <w:rPr>
                <w:rFonts w:ascii="Times New Roman" w:hAnsi="Times New Roman" w:cs="Times New Roman"/>
                <w:b/>
                <w:i/>
                <w:sz w:val="24"/>
                <w:szCs w:val="24"/>
              </w:rPr>
            </w:pPr>
            <w:r w:rsidRPr="00E7687B">
              <w:rPr>
                <w:rFonts w:ascii="Times New Roman" w:hAnsi="Times New Roman" w:cs="Times New Roman"/>
                <w:b/>
                <w:i/>
                <w:sz w:val="24"/>
                <w:szCs w:val="24"/>
              </w:rPr>
              <w:t>Contenu langagi</w:t>
            </w:r>
            <w:r w:rsidR="003F0900">
              <w:rPr>
                <w:rFonts w:ascii="Times New Roman" w:hAnsi="Times New Roman" w:cs="Times New Roman"/>
                <w:b/>
                <w:i/>
                <w:sz w:val="24"/>
                <w:szCs w:val="24"/>
              </w:rPr>
              <w:t>er</w:t>
            </w:r>
          </w:p>
        </w:tc>
        <w:tc>
          <w:tcPr>
            <w:tcW w:w="6645" w:type="dxa"/>
            <w:vAlign w:val="center"/>
          </w:tcPr>
          <w:p w:rsidR="00D87867" w:rsidRPr="00E7687B" w:rsidRDefault="003F0900" w:rsidP="001812E7">
            <w:pPr>
              <w:rPr>
                <w:rFonts w:ascii="Times New Roman" w:hAnsi="Times New Roman" w:cs="Times New Roman"/>
                <w:sz w:val="24"/>
                <w:szCs w:val="24"/>
              </w:rPr>
            </w:pPr>
            <w:r>
              <w:rPr>
                <w:rFonts w:ascii="Times New Roman" w:hAnsi="Times New Roman" w:cs="Times New Roman"/>
                <w:sz w:val="24"/>
                <w:szCs w:val="24"/>
              </w:rPr>
              <w:t>Adjectif</w:t>
            </w:r>
            <w:r w:rsidR="00584A93" w:rsidRPr="00E7687B">
              <w:rPr>
                <w:rFonts w:ascii="Times New Roman" w:hAnsi="Times New Roman" w:cs="Times New Roman"/>
                <w:sz w:val="24"/>
                <w:szCs w:val="24"/>
              </w:rPr>
              <w:t xml:space="preserve">s et verbes relatifs à la description </w:t>
            </w:r>
            <w:r w:rsidR="00383D13">
              <w:rPr>
                <w:rFonts w:ascii="Times New Roman" w:hAnsi="Times New Roman" w:cs="Times New Roman"/>
                <w:sz w:val="24"/>
                <w:szCs w:val="24"/>
              </w:rPr>
              <w:t xml:space="preserve">et à l’usage </w:t>
            </w:r>
            <w:r w:rsidR="00584A93" w:rsidRPr="00E7687B">
              <w:rPr>
                <w:rFonts w:ascii="Times New Roman" w:hAnsi="Times New Roman" w:cs="Times New Roman"/>
                <w:sz w:val="24"/>
                <w:szCs w:val="24"/>
              </w:rPr>
              <w:t>de la matière</w:t>
            </w:r>
          </w:p>
          <w:p w:rsidR="00584A93" w:rsidRPr="00E7687B" w:rsidRDefault="00584A93" w:rsidP="001812E7">
            <w:pPr>
              <w:rPr>
                <w:rFonts w:ascii="Times New Roman" w:hAnsi="Times New Roman" w:cs="Times New Roman"/>
                <w:sz w:val="24"/>
                <w:szCs w:val="24"/>
              </w:rPr>
            </w:pPr>
            <w:r w:rsidRPr="00E7687B">
              <w:rPr>
                <w:rFonts w:ascii="Times New Roman" w:hAnsi="Times New Roman" w:cs="Times New Roman"/>
                <w:sz w:val="24"/>
                <w:szCs w:val="24"/>
              </w:rPr>
              <w:t>Noms des éléments dans le cycle de l’eau (soleil, mer, nuage etc.)</w:t>
            </w:r>
          </w:p>
          <w:p w:rsidR="00530970" w:rsidRPr="00E7687B" w:rsidRDefault="00530970" w:rsidP="001812E7">
            <w:pPr>
              <w:rPr>
                <w:rFonts w:ascii="Times New Roman" w:hAnsi="Times New Roman" w:cs="Times New Roman"/>
                <w:b/>
                <w:sz w:val="24"/>
                <w:szCs w:val="24"/>
              </w:rPr>
            </w:pPr>
            <w:r w:rsidRPr="00E7687B">
              <w:rPr>
                <w:rFonts w:ascii="Times New Roman" w:hAnsi="Times New Roman" w:cs="Times New Roman"/>
                <w:sz w:val="24"/>
                <w:szCs w:val="24"/>
              </w:rPr>
              <w:t>Noms des états de la matière (solide, liquide</w:t>
            </w:r>
            <w:r w:rsidR="003F0900">
              <w:rPr>
                <w:rFonts w:ascii="Times New Roman" w:hAnsi="Times New Roman" w:cs="Times New Roman"/>
                <w:sz w:val="24"/>
                <w:szCs w:val="24"/>
              </w:rPr>
              <w:t>,</w:t>
            </w:r>
            <w:r w:rsidR="004F4D06">
              <w:rPr>
                <w:rFonts w:ascii="Times New Roman" w:hAnsi="Times New Roman" w:cs="Times New Roman"/>
                <w:sz w:val="24"/>
                <w:szCs w:val="24"/>
              </w:rPr>
              <w:t xml:space="preserve"> </w:t>
            </w:r>
            <w:r w:rsidRPr="00E7687B">
              <w:rPr>
                <w:rFonts w:ascii="Times New Roman" w:hAnsi="Times New Roman" w:cs="Times New Roman"/>
                <w:sz w:val="24"/>
                <w:szCs w:val="24"/>
              </w:rPr>
              <w:t>etc.)</w:t>
            </w:r>
          </w:p>
          <w:p w:rsidR="00BE5762" w:rsidRPr="00E7687B" w:rsidRDefault="00BE5762" w:rsidP="001812E7">
            <w:pPr>
              <w:rPr>
                <w:rFonts w:ascii="Times New Roman" w:hAnsi="Times New Roman" w:cs="Times New Roman"/>
                <w:sz w:val="24"/>
                <w:szCs w:val="24"/>
              </w:rPr>
            </w:pPr>
          </w:p>
        </w:tc>
      </w:tr>
      <w:tr w:rsidR="00D87867" w:rsidRPr="00E7687B" w:rsidTr="001812E7">
        <w:trPr>
          <w:trHeight w:val="872"/>
        </w:trPr>
        <w:tc>
          <w:tcPr>
            <w:tcW w:w="2499" w:type="dxa"/>
            <w:vAlign w:val="center"/>
          </w:tcPr>
          <w:p w:rsidR="00D87867" w:rsidRPr="00E7687B" w:rsidRDefault="00D87867" w:rsidP="001812E7">
            <w:pPr>
              <w:rPr>
                <w:rFonts w:ascii="Times New Roman" w:hAnsi="Times New Roman" w:cs="Times New Roman"/>
                <w:b/>
                <w:i/>
                <w:sz w:val="24"/>
                <w:szCs w:val="24"/>
              </w:rPr>
            </w:pPr>
            <w:r w:rsidRPr="00E7687B">
              <w:rPr>
                <w:rFonts w:ascii="Times New Roman" w:hAnsi="Times New Roman" w:cs="Times New Roman"/>
                <w:b/>
                <w:i/>
                <w:sz w:val="24"/>
                <w:szCs w:val="24"/>
              </w:rPr>
              <w:t>Objectifs relatifs au contenu</w:t>
            </w:r>
          </w:p>
        </w:tc>
        <w:tc>
          <w:tcPr>
            <w:tcW w:w="6645" w:type="dxa"/>
            <w:vAlign w:val="center"/>
          </w:tcPr>
          <w:p w:rsidR="009D18D7" w:rsidRPr="00E7687B" w:rsidRDefault="00530970" w:rsidP="009D18D7">
            <w:pPr>
              <w:rPr>
                <w:rFonts w:ascii="Times New Roman" w:hAnsi="Times New Roman" w:cs="Times New Roman"/>
                <w:sz w:val="24"/>
                <w:szCs w:val="24"/>
              </w:rPr>
            </w:pPr>
            <w:r w:rsidRPr="00E7687B">
              <w:rPr>
                <w:rFonts w:ascii="Times New Roman" w:hAnsi="Times New Roman" w:cs="Times New Roman"/>
                <w:sz w:val="24"/>
                <w:szCs w:val="24"/>
              </w:rPr>
              <w:t>Découvrir l’eau sous différentes formes</w:t>
            </w:r>
          </w:p>
          <w:p w:rsidR="00530970" w:rsidRPr="00E7687B" w:rsidRDefault="00530970" w:rsidP="00530970">
            <w:pPr>
              <w:rPr>
                <w:rFonts w:ascii="Times New Roman" w:hAnsi="Times New Roman" w:cs="Times New Roman"/>
                <w:sz w:val="24"/>
                <w:szCs w:val="24"/>
              </w:rPr>
            </w:pPr>
            <w:r w:rsidRPr="00E7687B">
              <w:rPr>
                <w:rFonts w:ascii="Times New Roman" w:hAnsi="Times New Roman" w:cs="Times New Roman"/>
                <w:sz w:val="24"/>
                <w:szCs w:val="24"/>
              </w:rPr>
              <w:t>Observer et commenter la transformation de l’eau dans la nature</w:t>
            </w:r>
          </w:p>
          <w:p w:rsidR="00530970" w:rsidRPr="00E7687B" w:rsidRDefault="00530970" w:rsidP="00530970">
            <w:pPr>
              <w:rPr>
                <w:rFonts w:ascii="Times New Roman" w:hAnsi="Times New Roman" w:cs="Times New Roman"/>
                <w:sz w:val="24"/>
                <w:szCs w:val="24"/>
              </w:rPr>
            </w:pPr>
            <w:r w:rsidRPr="00E7687B">
              <w:rPr>
                <w:rFonts w:ascii="Times New Roman" w:hAnsi="Times New Roman" w:cs="Times New Roman"/>
                <w:sz w:val="24"/>
                <w:szCs w:val="24"/>
              </w:rPr>
              <w:t>Connaître le cycle de l’eau</w:t>
            </w:r>
          </w:p>
          <w:p w:rsidR="00530970" w:rsidRPr="00E7687B" w:rsidRDefault="00383D13" w:rsidP="00530970">
            <w:pPr>
              <w:rPr>
                <w:rFonts w:ascii="Times New Roman" w:hAnsi="Times New Roman" w:cs="Times New Roman"/>
                <w:sz w:val="24"/>
                <w:szCs w:val="24"/>
              </w:rPr>
            </w:pPr>
            <w:r>
              <w:rPr>
                <w:rFonts w:ascii="Times New Roman" w:hAnsi="Times New Roman" w:cs="Times New Roman"/>
                <w:sz w:val="24"/>
                <w:szCs w:val="24"/>
              </w:rPr>
              <w:t>Être conscient</w:t>
            </w:r>
            <w:r w:rsidR="00530970" w:rsidRPr="00E7687B">
              <w:rPr>
                <w:rFonts w:ascii="Times New Roman" w:hAnsi="Times New Roman" w:cs="Times New Roman"/>
                <w:sz w:val="24"/>
                <w:szCs w:val="24"/>
              </w:rPr>
              <w:t xml:space="preserve"> de la nécessité de préserver l’eau</w:t>
            </w:r>
          </w:p>
        </w:tc>
      </w:tr>
      <w:tr w:rsidR="00D87867" w:rsidRPr="00E7687B" w:rsidTr="001812E7">
        <w:trPr>
          <w:trHeight w:val="894"/>
        </w:trPr>
        <w:tc>
          <w:tcPr>
            <w:tcW w:w="2499" w:type="dxa"/>
            <w:vAlign w:val="center"/>
          </w:tcPr>
          <w:p w:rsidR="00D87867" w:rsidRPr="00E7687B" w:rsidRDefault="00D87867" w:rsidP="001812E7">
            <w:pPr>
              <w:rPr>
                <w:rFonts w:ascii="Times New Roman" w:hAnsi="Times New Roman" w:cs="Times New Roman"/>
                <w:b/>
                <w:i/>
                <w:sz w:val="24"/>
                <w:szCs w:val="24"/>
              </w:rPr>
            </w:pPr>
            <w:r w:rsidRPr="00E7687B">
              <w:rPr>
                <w:rFonts w:ascii="Times New Roman" w:hAnsi="Times New Roman" w:cs="Times New Roman"/>
                <w:b/>
                <w:i/>
                <w:sz w:val="24"/>
                <w:szCs w:val="24"/>
              </w:rPr>
              <w:t>Objectifs relatifs à la langue</w:t>
            </w:r>
          </w:p>
        </w:tc>
        <w:tc>
          <w:tcPr>
            <w:tcW w:w="6645" w:type="dxa"/>
            <w:vAlign w:val="center"/>
          </w:tcPr>
          <w:p w:rsidR="00D87867" w:rsidRPr="00E7687B" w:rsidRDefault="00530970" w:rsidP="001812E7">
            <w:pPr>
              <w:rPr>
                <w:rFonts w:ascii="Times New Roman" w:hAnsi="Times New Roman" w:cs="Times New Roman"/>
                <w:sz w:val="24"/>
                <w:szCs w:val="24"/>
              </w:rPr>
            </w:pPr>
            <w:r w:rsidRPr="00E7687B">
              <w:rPr>
                <w:rFonts w:ascii="Times New Roman" w:hAnsi="Times New Roman" w:cs="Times New Roman"/>
                <w:sz w:val="24"/>
                <w:szCs w:val="24"/>
              </w:rPr>
              <w:t>Comprendre ce que dit l’enseignant sur l’eau</w:t>
            </w:r>
          </w:p>
          <w:p w:rsidR="00530970" w:rsidRPr="00E7687B" w:rsidRDefault="00530970" w:rsidP="001812E7">
            <w:pPr>
              <w:rPr>
                <w:rFonts w:ascii="Times New Roman" w:hAnsi="Times New Roman" w:cs="Times New Roman"/>
                <w:sz w:val="24"/>
                <w:szCs w:val="24"/>
              </w:rPr>
            </w:pPr>
            <w:r w:rsidRPr="00E7687B">
              <w:rPr>
                <w:rFonts w:ascii="Times New Roman" w:hAnsi="Times New Roman" w:cs="Times New Roman"/>
                <w:sz w:val="24"/>
                <w:szCs w:val="24"/>
              </w:rPr>
              <w:t>Savoir nommer les éléments du cycle de l’eau</w:t>
            </w:r>
            <w:r w:rsidR="003F0900">
              <w:rPr>
                <w:rFonts w:ascii="Times New Roman" w:hAnsi="Times New Roman" w:cs="Times New Roman"/>
                <w:sz w:val="24"/>
                <w:szCs w:val="24"/>
              </w:rPr>
              <w:t xml:space="preserve"> ainsi que leurs fonctions</w:t>
            </w:r>
          </w:p>
          <w:p w:rsidR="00A61F02" w:rsidRDefault="00A61F02" w:rsidP="001812E7">
            <w:pPr>
              <w:rPr>
                <w:rFonts w:ascii="Times New Roman" w:hAnsi="Times New Roman" w:cs="Times New Roman"/>
                <w:sz w:val="24"/>
                <w:szCs w:val="24"/>
              </w:rPr>
            </w:pPr>
            <w:r w:rsidRPr="00E7687B">
              <w:rPr>
                <w:rFonts w:ascii="Times New Roman" w:hAnsi="Times New Roman" w:cs="Times New Roman"/>
                <w:sz w:val="24"/>
                <w:szCs w:val="24"/>
              </w:rPr>
              <w:t xml:space="preserve">Savoir décrire la matière à partir de la manipulation et des observations (toucher, sentir, regarder) </w:t>
            </w:r>
          </w:p>
          <w:p w:rsidR="00A07414" w:rsidRPr="00E7687B" w:rsidRDefault="00A07414" w:rsidP="00A07414">
            <w:pPr>
              <w:rPr>
                <w:rFonts w:ascii="Times New Roman" w:hAnsi="Times New Roman" w:cs="Times New Roman"/>
                <w:sz w:val="24"/>
                <w:szCs w:val="24"/>
              </w:rPr>
            </w:pPr>
            <w:r>
              <w:rPr>
                <w:rFonts w:ascii="Times New Roman" w:hAnsi="Times New Roman" w:cs="Times New Roman"/>
                <w:sz w:val="24"/>
                <w:szCs w:val="24"/>
              </w:rPr>
              <w:t>Savoir utilise</w:t>
            </w:r>
            <w:r w:rsidR="00383D13">
              <w:rPr>
                <w:rFonts w:ascii="Times New Roman" w:hAnsi="Times New Roman" w:cs="Times New Roman"/>
                <w:sz w:val="24"/>
                <w:szCs w:val="24"/>
              </w:rPr>
              <w:t>r</w:t>
            </w:r>
            <w:r>
              <w:rPr>
                <w:rFonts w:ascii="Times New Roman" w:hAnsi="Times New Roman" w:cs="Times New Roman"/>
                <w:sz w:val="24"/>
                <w:szCs w:val="24"/>
              </w:rPr>
              <w:t xml:space="preserve"> certain</w:t>
            </w:r>
            <w:r w:rsidR="00383D13">
              <w:rPr>
                <w:rFonts w:ascii="Times New Roman" w:hAnsi="Times New Roman" w:cs="Times New Roman"/>
                <w:sz w:val="24"/>
                <w:szCs w:val="24"/>
              </w:rPr>
              <w:t>e</w:t>
            </w:r>
            <w:r>
              <w:rPr>
                <w:rFonts w:ascii="Times New Roman" w:hAnsi="Times New Roman" w:cs="Times New Roman"/>
                <w:sz w:val="24"/>
                <w:szCs w:val="24"/>
              </w:rPr>
              <w:t>s structures nécessaire</w:t>
            </w:r>
            <w:r w:rsidR="00383D13">
              <w:rPr>
                <w:rFonts w:ascii="Times New Roman" w:hAnsi="Times New Roman" w:cs="Times New Roman"/>
                <w:sz w:val="24"/>
                <w:szCs w:val="24"/>
              </w:rPr>
              <w:t>s</w:t>
            </w:r>
            <w:r>
              <w:rPr>
                <w:rFonts w:ascii="Times New Roman" w:hAnsi="Times New Roman" w:cs="Times New Roman"/>
                <w:sz w:val="24"/>
                <w:szCs w:val="24"/>
              </w:rPr>
              <w:t xml:space="preserve"> à la description</w:t>
            </w:r>
            <w:r w:rsidR="00383D13">
              <w:rPr>
                <w:rFonts w:ascii="Times New Roman" w:hAnsi="Times New Roman" w:cs="Times New Roman"/>
                <w:sz w:val="24"/>
                <w:szCs w:val="24"/>
              </w:rPr>
              <w:t xml:space="preserve"> de la matière ou de son usage</w:t>
            </w:r>
            <w:r>
              <w:rPr>
                <w:rFonts w:ascii="Times New Roman" w:hAnsi="Times New Roman" w:cs="Times New Roman"/>
                <w:sz w:val="24"/>
                <w:szCs w:val="24"/>
              </w:rPr>
              <w:t>…</w:t>
            </w:r>
            <w:r w:rsidRPr="00A07414">
              <w:rPr>
                <w:rFonts w:ascii="Times New Roman" w:hAnsi="Times New Roman" w:cs="Times New Roman"/>
                <w:i/>
                <w:sz w:val="24"/>
                <w:szCs w:val="24"/>
              </w:rPr>
              <w:t>It is ; It’s ; It isn’t…</w:t>
            </w:r>
            <w:r>
              <w:rPr>
                <w:rFonts w:ascii="Times New Roman" w:hAnsi="Times New Roman" w:cs="Times New Roman"/>
                <w:sz w:val="24"/>
                <w:szCs w:val="24"/>
              </w:rPr>
              <w:t xml:space="preserve"> </w:t>
            </w:r>
            <w:r w:rsidR="00383D13" w:rsidRPr="00383D13">
              <w:rPr>
                <w:rFonts w:ascii="Times New Roman" w:hAnsi="Times New Roman" w:cs="Times New Roman"/>
                <w:i/>
                <w:sz w:val="24"/>
                <w:szCs w:val="24"/>
              </w:rPr>
              <w:t>We use water to…</w:t>
            </w:r>
          </w:p>
        </w:tc>
      </w:tr>
      <w:tr w:rsidR="00D87867" w:rsidRPr="00E7687B" w:rsidTr="001812E7">
        <w:trPr>
          <w:trHeight w:val="437"/>
        </w:trPr>
        <w:tc>
          <w:tcPr>
            <w:tcW w:w="2499" w:type="dxa"/>
            <w:vAlign w:val="center"/>
          </w:tcPr>
          <w:p w:rsidR="00D87867" w:rsidRPr="00E7687B" w:rsidRDefault="00D87867" w:rsidP="001812E7">
            <w:pPr>
              <w:rPr>
                <w:rFonts w:ascii="Times New Roman" w:hAnsi="Times New Roman" w:cs="Times New Roman"/>
                <w:b/>
                <w:i/>
                <w:sz w:val="24"/>
                <w:szCs w:val="24"/>
              </w:rPr>
            </w:pPr>
            <w:r w:rsidRPr="00E7687B">
              <w:rPr>
                <w:rFonts w:ascii="Times New Roman" w:hAnsi="Times New Roman" w:cs="Times New Roman"/>
                <w:b/>
                <w:i/>
                <w:sz w:val="24"/>
                <w:szCs w:val="24"/>
              </w:rPr>
              <w:t>Educatif</w:t>
            </w:r>
          </w:p>
        </w:tc>
        <w:tc>
          <w:tcPr>
            <w:tcW w:w="6645" w:type="dxa"/>
            <w:vAlign w:val="center"/>
          </w:tcPr>
          <w:p w:rsidR="00D87867" w:rsidRPr="00E7687B" w:rsidRDefault="00A61F02" w:rsidP="001812E7">
            <w:pPr>
              <w:rPr>
                <w:rFonts w:ascii="Times New Roman" w:hAnsi="Times New Roman" w:cs="Times New Roman"/>
                <w:sz w:val="24"/>
                <w:szCs w:val="24"/>
              </w:rPr>
            </w:pPr>
            <w:r w:rsidRPr="00E7687B">
              <w:rPr>
                <w:rFonts w:ascii="Times New Roman" w:hAnsi="Times New Roman" w:cs="Times New Roman"/>
                <w:sz w:val="24"/>
                <w:szCs w:val="24"/>
              </w:rPr>
              <w:t xml:space="preserve">Prendre conscience de la vie dont nous faisons partie </w:t>
            </w:r>
          </w:p>
          <w:p w:rsidR="00A61F02" w:rsidRPr="00E7687B" w:rsidRDefault="003F0900" w:rsidP="00A61F02">
            <w:pPr>
              <w:rPr>
                <w:rFonts w:ascii="Times New Roman" w:hAnsi="Times New Roman" w:cs="Times New Roman"/>
                <w:sz w:val="24"/>
                <w:szCs w:val="24"/>
              </w:rPr>
            </w:pPr>
            <w:r>
              <w:rPr>
                <w:rFonts w:ascii="Times New Roman" w:hAnsi="Times New Roman" w:cs="Times New Roman"/>
                <w:sz w:val="24"/>
                <w:szCs w:val="24"/>
              </w:rPr>
              <w:t>Développer le</w:t>
            </w:r>
            <w:r w:rsidR="00A61F02" w:rsidRPr="00E7687B">
              <w:rPr>
                <w:rFonts w:ascii="Times New Roman" w:hAnsi="Times New Roman" w:cs="Times New Roman"/>
                <w:sz w:val="24"/>
                <w:szCs w:val="24"/>
              </w:rPr>
              <w:t xml:space="preserve"> respect de l’environnement</w:t>
            </w:r>
          </w:p>
          <w:p w:rsidR="00A61F02" w:rsidRPr="00E7687B" w:rsidRDefault="00A61F02" w:rsidP="00A61F02">
            <w:pPr>
              <w:rPr>
                <w:rFonts w:ascii="Times New Roman" w:hAnsi="Times New Roman" w:cs="Times New Roman"/>
                <w:sz w:val="24"/>
                <w:szCs w:val="24"/>
              </w:rPr>
            </w:pPr>
            <w:r w:rsidRPr="00E7687B">
              <w:rPr>
                <w:rFonts w:ascii="Times New Roman" w:hAnsi="Times New Roman" w:cs="Times New Roman"/>
                <w:sz w:val="24"/>
                <w:szCs w:val="24"/>
              </w:rPr>
              <w:t xml:space="preserve">Comprendre la nécessité de préserver l’environnement </w:t>
            </w:r>
          </w:p>
        </w:tc>
      </w:tr>
      <w:tr w:rsidR="00D87867" w:rsidRPr="00E7687B" w:rsidTr="001812E7">
        <w:trPr>
          <w:trHeight w:val="437"/>
        </w:trPr>
        <w:tc>
          <w:tcPr>
            <w:tcW w:w="2499" w:type="dxa"/>
            <w:vAlign w:val="center"/>
          </w:tcPr>
          <w:p w:rsidR="00D87867" w:rsidRPr="00E7687B" w:rsidRDefault="00D87867" w:rsidP="001812E7">
            <w:pPr>
              <w:rPr>
                <w:rFonts w:ascii="Times New Roman" w:hAnsi="Times New Roman" w:cs="Times New Roman"/>
                <w:b/>
                <w:i/>
                <w:sz w:val="24"/>
                <w:szCs w:val="24"/>
              </w:rPr>
            </w:pPr>
            <w:r w:rsidRPr="00E7687B">
              <w:rPr>
                <w:rFonts w:ascii="Times New Roman" w:hAnsi="Times New Roman" w:cs="Times New Roman"/>
                <w:b/>
                <w:i/>
                <w:sz w:val="24"/>
                <w:szCs w:val="24"/>
              </w:rPr>
              <w:t>Interculturel</w:t>
            </w:r>
          </w:p>
        </w:tc>
        <w:tc>
          <w:tcPr>
            <w:tcW w:w="6645" w:type="dxa"/>
            <w:vAlign w:val="center"/>
          </w:tcPr>
          <w:p w:rsidR="00D87867" w:rsidRPr="00E7687B" w:rsidRDefault="00F8269C" w:rsidP="001812E7">
            <w:pPr>
              <w:rPr>
                <w:rFonts w:ascii="Times New Roman" w:hAnsi="Times New Roman" w:cs="Times New Roman"/>
                <w:sz w:val="24"/>
                <w:szCs w:val="24"/>
              </w:rPr>
            </w:pPr>
            <w:r w:rsidRPr="00E7687B">
              <w:rPr>
                <w:rFonts w:ascii="Times New Roman" w:hAnsi="Times New Roman" w:cs="Times New Roman"/>
                <w:sz w:val="24"/>
                <w:szCs w:val="24"/>
              </w:rPr>
              <w:t>Prendre conscience que le climat change selon l’endroit où on se situe dans le monde, qu’il existe des différences entre son pays et les pays des autres</w:t>
            </w:r>
          </w:p>
          <w:p w:rsidR="00F8269C" w:rsidRPr="00E7687B" w:rsidRDefault="00F8269C" w:rsidP="00F8269C">
            <w:pPr>
              <w:rPr>
                <w:rFonts w:ascii="Times New Roman" w:hAnsi="Times New Roman" w:cs="Times New Roman"/>
                <w:sz w:val="24"/>
                <w:szCs w:val="24"/>
              </w:rPr>
            </w:pPr>
            <w:r w:rsidRPr="00E7687B">
              <w:rPr>
                <w:rFonts w:ascii="Times New Roman" w:hAnsi="Times New Roman" w:cs="Times New Roman"/>
                <w:sz w:val="24"/>
                <w:szCs w:val="24"/>
              </w:rPr>
              <w:t>Prendre conscience que ces différences sont à apprécier</w:t>
            </w:r>
          </w:p>
        </w:tc>
      </w:tr>
      <w:tr w:rsidR="00D87867" w:rsidRPr="00E7687B" w:rsidTr="001812E7">
        <w:trPr>
          <w:trHeight w:val="437"/>
        </w:trPr>
        <w:tc>
          <w:tcPr>
            <w:tcW w:w="2499" w:type="dxa"/>
            <w:vAlign w:val="center"/>
          </w:tcPr>
          <w:p w:rsidR="00D87867" w:rsidRPr="00E7687B" w:rsidRDefault="00D87867" w:rsidP="009D18D7">
            <w:pPr>
              <w:rPr>
                <w:rFonts w:ascii="Times New Roman" w:hAnsi="Times New Roman" w:cs="Times New Roman"/>
                <w:b/>
                <w:i/>
                <w:sz w:val="24"/>
                <w:szCs w:val="24"/>
              </w:rPr>
            </w:pPr>
            <w:r w:rsidRPr="00E7687B">
              <w:rPr>
                <w:rFonts w:ascii="Times New Roman" w:hAnsi="Times New Roman" w:cs="Times New Roman"/>
                <w:b/>
                <w:i/>
                <w:sz w:val="24"/>
                <w:szCs w:val="24"/>
              </w:rPr>
              <w:t xml:space="preserve">Pré requis </w:t>
            </w:r>
            <w:r w:rsidR="009D18D7" w:rsidRPr="00E7687B">
              <w:rPr>
                <w:rFonts w:ascii="Times New Roman" w:hAnsi="Times New Roman" w:cs="Times New Roman"/>
                <w:b/>
                <w:i/>
                <w:sz w:val="24"/>
                <w:szCs w:val="24"/>
              </w:rPr>
              <w:t xml:space="preserve">relatifs au </w:t>
            </w:r>
            <w:r w:rsidRPr="00E7687B">
              <w:rPr>
                <w:rFonts w:ascii="Times New Roman" w:hAnsi="Times New Roman" w:cs="Times New Roman"/>
                <w:b/>
                <w:i/>
                <w:sz w:val="24"/>
                <w:szCs w:val="24"/>
              </w:rPr>
              <w:t>contenu</w:t>
            </w:r>
          </w:p>
        </w:tc>
        <w:tc>
          <w:tcPr>
            <w:tcW w:w="6645" w:type="dxa"/>
            <w:vAlign w:val="center"/>
          </w:tcPr>
          <w:p w:rsidR="009D18D7" w:rsidRPr="00E7687B" w:rsidRDefault="009D18D7" w:rsidP="009D18D7">
            <w:pPr>
              <w:rPr>
                <w:rFonts w:ascii="Times New Roman" w:hAnsi="Times New Roman" w:cs="Times New Roman"/>
                <w:sz w:val="24"/>
                <w:szCs w:val="24"/>
              </w:rPr>
            </w:pPr>
            <w:r w:rsidRPr="00E7687B">
              <w:rPr>
                <w:rFonts w:ascii="Times New Roman" w:hAnsi="Times New Roman" w:cs="Times New Roman"/>
                <w:sz w:val="24"/>
                <w:szCs w:val="24"/>
              </w:rPr>
              <w:t>Connaissances des lieux publics et privés où on peut trouver l’eau (la mer, la rivière, les lacs, le robinet)</w:t>
            </w:r>
          </w:p>
          <w:p w:rsidR="00D87867" w:rsidRPr="00E7687B" w:rsidRDefault="009D18D7" w:rsidP="009D18D7">
            <w:pPr>
              <w:rPr>
                <w:rFonts w:ascii="Times New Roman" w:hAnsi="Times New Roman" w:cs="Times New Roman"/>
                <w:sz w:val="24"/>
                <w:szCs w:val="24"/>
              </w:rPr>
            </w:pPr>
            <w:r w:rsidRPr="00E7687B">
              <w:rPr>
                <w:rFonts w:ascii="Times New Roman" w:hAnsi="Times New Roman" w:cs="Times New Roman"/>
                <w:sz w:val="24"/>
                <w:szCs w:val="24"/>
              </w:rPr>
              <w:t>Connaissances de bases sur des éléments de la nature (l’eau, la terre, le soleil…)</w:t>
            </w:r>
          </w:p>
        </w:tc>
      </w:tr>
      <w:tr w:rsidR="00D87867" w:rsidRPr="00E7687B" w:rsidTr="001812E7">
        <w:trPr>
          <w:trHeight w:val="437"/>
        </w:trPr>
        <w:tc>
          <w:tcPr>
            <w:tcW w:w="2499" w:type="dxa"/>
            <w:vAlign w:val="center"/>
          </w:tcPr>
          <w:p w:rsidR="00D87867" w:rsidRPr="00E7687B" w:rsidRDefault="00D87867" w:rsidP="009D18D7">
            <w:pPr>
              <w:rPr>
                <w:rFonts w:ascii="Times New Roman" w:hAnsi="Times New Roman" w:cs="Times New Roman"/>
                <w:b/>
                <w:i/>
                <w:sz w:val="24"/>
                <w:szCs w:val="24"/>
              </w:rPr>
            </w:pPr>
            <w:r w:rsidRPr="00E7687B">
              <w:rPr>
                <w:rFonts w:ascii="Times New Roman" w:hAnsi="Times New Roman" w:cs="Times New Roman"/>
                <w:b/>
                <w:i/>
                <w:sz w:val="24"/>
                <w:szCs w:val="24"/>
              </w:rPr>
              <w:t xml:space="preserve">Pré requis </w:t>
            </w:r>
            <w:r w:rsidR="009D18D7" w:rsidRPr="00E7687B">
              <w:rPr>
                <w:rFonts w:ascii="Times New Roman" w:hAnsi="Times New Roman" w:cs="Times New Roman"/>
                <w:b/>
                <w:i/>
                <w:sz w:val="24"/>
                <w:szCs w:val="24"/>
              </w:rPr>
              <w:t xml:space="preserve">relatifs à </w:t>
            </w:r>
            <w:r w:rsidRPr="00E7687B">
              <w:rPr>
                <w:rFonts w:ascii="Times New Roman" w:hAnsi="Times New Roman" w:cs="Times New Roman"/>
                <w:b/>
                <w:i/>
                <w:sz w:val="24"/>
                <w:szCs w:val="24"/>
              </w:rPr>
              <w:t>la langue</w:t>
            </w:r>
          </w:p>
        </w:tc>
        <w:tc>
          <w:tcPr>
            <w:tcW w:w="6645" w:type="dxa"/>
            <w:vAlign w:val="center"/>
          </w:tcPr>
          <w:p w:rsidR="00D87867" w:rsidRPr="00E7687B" w:rsidRDefault="00C159C9" w:rsidP="001812E7">
            <w:pPr>
              <w:rPr>
                <w:rFonts w:ascii="Times New Roman" w:hAnsi="Times New Roman" w:cs="Times New Roman"/>
                <w:sz w:val="24"/>
                <w:szCs w:val="24"/>
              </w:rPr>
            </w:pPr>
            <w:r w:rsidRPr="00E7687B">
              <w:rPr>
                <w:rFonts w:ascii="Times New Roman" w:hAnsi="Times New Roman" w:cs="Times New Roman"/>
                <w:sz w:val="24"/>
                <w:szCs w:val="24"/>
              </w:rPr>
              <w:t>Connaissances de certains mots clés : eau, soleil…</w:t>
            </w:r>
          </w:p>
        </w:tc>
      </w:tr>
    </w:tbl>
    <w:p w:rsidR="00E7687B" w:rsidRPr="00E7687B" w:rsidRDefault="00E7687B">
      <w:pPr>
        <w:rPr>
          <w:rFonts w:ascii="Times New Roman" w:hAnsi="Times New Roman" w:cs="Times New Roman"/>
        </w:rPr>
      </w:pPr>
    </w:p>
    <w:p w:rsidR="00A809E4" w:rsidRPr="00581200" w:rsidRDefault="00A809E4">
      <w:pPr>
        <w:rPr>
          <w:rFonts w:ascii="Times New Roman" w:hAnsi="Times New Roman" w:cs="Times New Roman"/>
          <w:sz w:val="28"/>
          <w:szCs w:val="28"/>
          <w:u w:val="single"/>
          <w:lang w:val="en-US"/>
        </w:rPr>
      </w:pPr>
      <w:r w:rsidRPr="00581200">
        <w:rPr>
          <w:rFonts w:ascii="Times New Roman" w:hAnsi="Times New Roman" w:cs="Times New Roman"/>
          <w:sz w:val="28"/>
          <w:szCs w:val="28"/>
          <w:u w:val="single"/>
          <w:lang w:val="en-US"/>
        </w:rPr>
        <w:lastRenderedPageBreak/>
        <w:t>Les activités</w:t>
      </w:r>
    </w:p>
    <w:p w:rsidR="00811B6F" w:rsidRPr="004F4D06" w:rsidRDefault="00811B6F">
      <w:pPr>
        <w:rPr>
          <w:rFonts w:ascii="Times New Roman" w:hAnsi="Times New Roman" w:cs="Times New Roman"/>
          <w:sz w:val="28"/>
          <w:szCs w:val="28"/>
          <w:lang w:val="en-US"/>
        </w:rPr>
      </w:pPr>
    </w:p>
    <w:p w:rsidR="00A809E4" w:rsidRPr="00BD5D98" w:rsidRDefault="00EC5316">
      <w:pPr>
        <w:rPr>
          <w:rFonts w:ascii="Times New Roman" w:hAnsi="Times New Roman" w:cs="Times New Roman"/>
          <w:b/>
          <w:sz w:val="24"/>
          <w:szCs w:val="24"/>
          <w:u w:val="single"/>
        </w:rPr>
      </w:pPr>
      <w:r w:rsidRPr="00811B6F">
        <w:rPr>
          <w:rFonts w:ascii="Times New Roman" w:hAnsi="Times New Roman" w:cs="Times New Roman"/>
          <w:b/>
          <w:sz w:val="24"/>
          <w:szCs w:val="24"/>
          <w:u w:val="single"/>
          <w:lang w:val="en-US"/>
        </w:rPr>
        <w:t xml:space="preserve">Séance n°1 : Water – </w:t>
      </w:r>
      <w:r w:rsidR="00BD5D98" w:rsidRPr="00811B6F">
        <w:rPr>
          <w:rFonts w:ascii="Times New Roman" w:hAnsi="Times New Roman" w:cs="Times New Roman"/>
          <w:b/>
          <w:sz w:val="24"/>
          <w:szCs w:val="24"/>
          <w:u w:val="single"/>
          <w:lang w:val="en-US"/>
        </w:rPr>
        <w:t>What is it?</w:t>
      </w:r>
      <w:r w:rsidRPr="00811B6F">
        <w:rPr>
          <w:rFonts w:ascii="Times New Roman" w:hAnsi="Times New Roman" w:cs="Times New Roman"/>
          <w:b/>
          <w:sz w:val="24"/>
          <w:szCs w:val="24"/>
          <w:u w:val="single"/>
          <w:lang w:val="en-US"/>
        </w:rPr>
        <w:t xml:space="preserve"> </w:t>
      </w:r>
      <w:r w:rsidRPr="00BD5D98">
        <w:rPr>
          <w:rFonts w:ascii="Times New Roman" w:hAnsi="Times New Roman" w:cs="Times New Roman"/>
          <w:b/>
          <w:sz w:val="24"/>
          <w:szCs w:val="24"/>
          <w:u w:val="single"/>
        </w:rPr>
        <w:t>(atelier des sens</w:t>
      </w:r>
      <w:r w:rsidR="002007A9">
        <w:rPr>
          <w:rFonts w:ascii="Times New Roman" w:hAnsi="Times New Roman" w:cs="Times New Roman"/>
          <w:b/>
          <w:sz w:val="24"/>
          <w:szCs w:val="24"/>
          <w:u w:val="single"/>
        </w:rPr>
        <w:t>-découverte de la matière</w:t>
      </w:r>
      <w:r w:rsidRPr="00BD5D98">
        <w:rPr>
          <w:rFonts w:ascii="Times New Roman" w:hAnsi="Times New Roman" w:cs="Times New Roman"/>
          <w:b/>
          <w:sz w:val="24"/>
          <w:szCs w:val="24"/>
          <w:u w:val="single"/>
        </w:rPr>
        <w:t>)</w:t>
      </w:r>
    </w:p>
    <w:p w:rsidR="00EC5316" w:rsidRPr="00BD5D98" w:rsidRDefault="00E61BB1" w:rsidP="00E61BB1">
      <w:pPr>
        <w:jc w:val="both"/>
        <w:rPr>
          <w:rFonts w:ascii="Times New Roman" w:hAnsi="Times New Roman" w:cs="Times New Roman"/>
          <w:sz w:val="24"/>
          <w:szCs w:val="24"/>
        </w:rPr>
      </w:pPr>
      <w:r w:rsidRPr="00BD5D98">
        <w:rPr>
          <w:rFonts w:ascii="Times New Roman" w:hAnsi="Times New Roman" w:cs="Times New Roman"/>
          <w:sz w:val="24"/>
          <w:szCs w:val="24"/>
        </w:rPr>
        <w:t>Quel</w:t>
      </w:r>
      <w:r w:rsidR="003F0900">
        <w:rPr>
          <w:rFonts w:ascii="Times New Roman" w:hAnsi="Times New Roman" w:cs="Times New Roman"/>
          <w:sz w:val="24"/>
          <w:szCs w:val="24"/>
        </w:rPr>
        <w:t>les que soient</w:t>
      </w:r>
      <w:r w:rsidRPr="00BD5D98">
        <w:rPr>
          <w:rFonts w:ascii="Times New Roman" w:hAnsi="Times New Roman" w:cs="Times New Roman"/>
          <w:sz w:val="24"/>
          <w:szCs w:val="24"/>
        </w:rPr>
        <w:t xml:space="preserve"> les </w:t>
      </w:r>
      <w:r w:rsidR="00BD5D98" w:rsidRPr="00BD5D98">
        <w:rPr>
          <w:rFonts w:ascii="Times New Roman" w:hAnsi="Times New Roman" w:cs="Times New Roman"/>
          <w:sz w:val="24"/>
          <w:szCs w:val="24"/>
        </w:rPr>
        <w:t>compétence</w:t>
      </w:r>
      <w:r w:rsidRPr="00BD5D98">
        <w:rPr>
          <w:rFonts w:ascii="Times New Roman" w:hAnsi="Times New Roman" w:cs="Times New Roman"/>
          <w:sz w:val="24"/>
          <w:szCs w:val="24"/>
        </w:rPr>
        <w:t xml:space="preserve">s linguistiques du groupe, il est essentiel d’introduire ou de revisiter le vocabulaire qui servira tout au long de la séquence. </w:t>
      </w:r>
    </w:p>
    <w:p w:rsidR="00E61BB1" w:rsidRPr="00BD5D98" w:rsidRDefault="00E61BB1" w:rsidP="00E61BB1">
      <w:pPr>
        <w:jc w:val="both"/>
        <w:rPr>
          <w:rFonts w:ascii="Times New Roman" w:hAnsi="Times New Roman" w:cs="Times New Roman"/>
          <w:sz w:val="24"/>
          <w:szCs w:val="24"/>
        </w:rPr>
      </w:pPr>
      <w:r w:rsidRPr="00BD5D98">
        <w:rPr>
          <w:rFonts w:ascii="Times New Roman" w:hAnsi="Times New Roman" w:cs="Times New Roman"/>
          <w:sz w:val="24"/>
          <w:szCs w:val="24"/>
        </w:rPr>
        <w:t xml:space="preserve">Présentation de la matière dans un récipient transparent assez large pour que les </w:t>
      </w:r>
      <w:r w:rsidR="002B51CE" w:rsidRPr="00BD5D98">
        <w:rPr>
          <w:rFonts w:ascii="Times New Roman" w:hAnsi="Times New Roman" w:cs="Times New Roman"/>
          <w:sz w:val="24"/>
          <w:szCs w:val="24"/>
        </w:rPr>
        <w:t>élèves</w:t>
      </w:r>
      <w:r w:rsidRPr="00BD5D98">
        <w:rPr>
          <w:rFonts w:ascii="Times New Roman" w:hAnsi="Times New Roman" w:cs="Times New Roman"/>
          <w:sz w:val="24"/>
          <w:szCs w:val="24"/>
        </w:rPr>
        <w:t xml:space="preserve"> y mettent les </w:t>
      </w:r>
      <w:r w:rsidR="002B51CE" w:rsidRPr="00BD5D98">
        <w:rPr>
          <w:rFonts w:ascii="Times New Roman" w:hAnsi="Times New Roman" w:cs="Times New Roman"/>
          <w:sz w:val="24"/>
          <w:szCs w:val="24"/>
        </w:rPr>
        <w:t>doigt</w:t>
      </w:r>
      <w:r w:rsidRPr="00BD5D98">
        <w:rPr>
          <w:rFonts w:ascii="Times New Roman" w:hAnsi="Times New Roman" w:cs="Times New Roman"/>
          <w:sz w:val="24"/>
          <w:szCs w:val="24"/>
        </w:rPr>
        <w:t>s. L’enseignant peut verser un peu de la matière</w:t>
      </w:r>
      <w:r w:rsidR="003F0900">
        <w:rPr>
          <w:rFonts w:ascii="Times New Roman" w:hAnsi="Times New Roman" w:cs="Times New Roman"/>
          <w:sz w:val="24"/>
          <w:szCs w:val="24"/>
        </w:rPr>
        <w:t xml:space="preserve"> présentée,</w:t>
      </w:r>
      <w:r w:rsidRPr="00BD5D98">
        <w:rPr>
          <w:rFonts w:ascii="Times New Roman" w:hAnsi="Times New Roman" w:cs="Times New Roman"/>
          <w:sz w:val="24"/>
          <w:szCs w:val="24"/>
        </w:rPr>
        <w:t xml:space="preserve"> d’un gros récipient dans un petit</w:t>
      </w:r>
      <w:r w:rsidR="003F0900">
        <w:rPr>
          <w:rFonts w:ascii="Times New Roman" w:hAnsi="Times New Roman" w:cs="Times New Roman"/>
          <w:sz w:val="24"/>
          <w:szCs w:val="24"/>
        </w:rPr>
        <w:t>,</w:t>
      </w:r>
      <w:r w:rsidRPr="00BD5D98">
        <w:rPr>
          <w:rFonts w:ascii="Times New Roman" w:hAnsi="Times New Roman" w:cs="Times New Roman"/>
          <w:sz w:val="24"/>
          <w:szCs w:val="24"/>
        </w:rPr>
        <w:t xml:space="preserve"> et poser la question :</w:t>
      </w:r>
    </w:p>
    <w:p w:rsidR="00E61BB1" w:rsidRPr="00BD5D98" w:rsidRDefault="00E61BB1" w:rsidP="00E61BB1">
      <w:pPr>
        <w:ind w:left="708"/>
        <w:jc w:val="both"/>
        <w:rPr>
          <w:rFonts w:ascii="Times New Roman" w:hAnsi="Times New Roman" w:cs="Times New Roman"/>
          <w:sz w:val="24"/>
          <w:szCs w:val="24"/>
        </w:rPr>
      </w:pPr>
      <w:r w:rsidRPr="00BD5D98">
        <w:rPr>
          <w:rFonts w:ascii="Times New Roman" w:hAnsi="Times New Roman" w:cs="Times New Roman"/>
          <w:i/>
          <w:sz w:val="24"/>
          <w:szCs w:val="24"/>
        </w:rPr>
        <w:t>What’s this ?</w:t>
      </w:r>
      <w:r w:rsidRPr="00BD5D98">
        <w:rPr>
          <w:rFonts w:ascii="Times New Roman" w:hAnsi="Times New Roman" w:cs="Times New Roman"/>
          <w:sz w:val="24"/>
          <w:szCs w:val="24"/>
        </w:rPr>
        <w:t xml:space="preserve"> (l’enseignant manipule l’eau en parlant…verser, toucher, secouer le petit récipient, faire semblant de boire etc.)</w:t>
      </w:r>
    </w:p>
    <w:p w:rsidR="003071D0" w:rsidRPr="00BD5D98" w:rsidRDefault="00E61BB1" w:rsidP="00E61BB1">
      <w:pPr>
        <w:jc w:val="both"/>
        <w:rPr>
          <w:rFonts w:ascii="Times New Roman" w:hAnsi="Times New Roman" w:cs="Times New Roman"/>
          <w:sz w:val="24"/>
          <w:szCs w:val="24"/>
        </w:rPr>
      </w:pPr>
      <w:r w:rsidRPr="00BD5D98">
        <w:rPr>
          <w:rFonts w:ascii="Times New Roman" w:hAnsi="Times New Roman" w:cs="Times New Roman"/>
          <w:sz w:val="24"/>
          <w:szCs w:val="24"/>
        </w:rPr>
        <w:t>Une fois la matière nommée, pour renforcer les connaissances</w:t>
      </w:r>
      <w:r w:rsidR="003F0900">
        <w:rPr>
          <w:rFonts w:ascii="Times New Roman" w:hAnsi="Times New Roman" w:cs="Times New Roman"/>
          <w:sz w:val="24"/>
          <w:szCs w:val="24"/>
        </w:rPr>
        <w:t>,</w:t>
      </w:r>
      <w:r w:rsidRPr="00BD5D98">
        <w:rPr>
          <w:rFonts w:ascii="Times New Roman" w:hAnsi="Times New Roman" w:cs="Times New Roman"/>
          <w:sz w:val="24"/>
          <w:szCs w:val="24"/>
        </w:rPr>
        <w:t xml:space="preserve"> l’enseignant peut proposer une petite chanson autour de l’eau (</w:t>
      </w:r>
      <w:r w:rsidRPr="00BD5D98">
        <w:rPr>
          <w:rFonts w:ascii="Times New Roman" w:hAnsi="Times New Roman" w:cs="Times New Roman"/>
          <w:i/>
          <w:sz w:val="24"/>
          <w:szCs w:val="24"/>
        </w:rPr>
        <w:t>Activity sheet n°1</w:t>
      </w:r>
      <w:r w:rsidR="007D4421" w:rsidRPr="00BD5D98">
        <w:rPr>
          <w:rFonts w:ascii="Times New Roman" w:hAnsi="Times New Roman" w:cs="Times New Roman"/>
          <w:i/>
          <w:sz w:val="24"/>
          <w:szCs w:val="24"/>
        </w:rPr>
        <w:t>, Song n°1</w:t>
      </w:r>
      <w:r w:rsidRPr="00BD5D98">
        <w:rPr>
          <w:rFonts w:ascii="Times New Roman" w:hAnsi="Times New Roman" w:cs="Times New Roman"/>
          <w:sz w:val="24"/>
          <w:szCs w:val="24"/>
        </w:rPr>
        <w:t xml:space="preserve">). </w:t>
      </w:r>
    </w:p>
    <w:p w:rsidR="00E61BB1" w:rsidRPr="00BD5D98" w:rsidRDefault="00E61BB1" w:rsidP="003071D0">
      <w:pPr>
        <w:ind w:left="708"/>
        <w:jc w:val="both"/>
        <w:rPr>
          <w:rFonts w:ascii="Times New Roman" w:hAnsi="Times New Roman" w:cs="Times New Roman"/>
          <w:sz w:val="24"/>
          <w:szCs w:val="24"/>
          <w:lang w:val="en-US"/>
        </w:rPr>
      </w:pPr>
      <w:r w:rsidRPr="00BD5D98">
        <w:rPr>
          <w:rFonts w:ascii="Times New Roman" w:hAnsi="Times New Roman" w:cs="Times New Roman"/>
          <w:sz w:val="24"/>
          <w:szCs w:val="24"/>
        </w:rPr>
        <w:t xml:space="preserve">Il peut aussi </w:t>
      </w:r>
      <w:r w:rsidR="00271839" w:rsidRPr="00BD5D98">
        <w:rPr>
          <w:rFonts w:ascii="Times New Roman" w:hAnsi="Times New Roman" w:cs="Times New Roman"/>
          <w:sz w:val="24"/>
          <w:szCs w:val="24"/>
        </w:rPr>
        <w:t>faire un</w:t>
      </w:r>
      <w:r w:rsidR="00631C33" w:rsidRPr="00BD5D98">
        <w:rPr>
          <w:rFonts w:ascii="Times New Roman" w:hAnsi="Times New Roman" w:cs="Times New Roman"/>
          <w:sz w:val="24"/>
          <w:szCs w:val="24"/>
        </w:rPr>
        <w:t xml:space="preserve"> jeu en mettant </w:t>
      </w:r>
      <w:r w:rsidR="003F0900">
        <w:rPr>
          <w:rFonts w:ascii="Times New Roman" w:hAnsi="Times New Roman" w:cs="Times New Roman"/>
          <w:sz w:val="24"/>
          <w:szCs w:val="24"/>
        </w:rPr>
        <w:t>deux ou trois autres objets dans</w:t>
      </w:r>
      <w:r w:rsidR="00631C33" w:rsidRPr="00BD5D98">
        <w:rPr>
          <w:rFonts w:ascii="Times New Roman" w:hAnsi="Times New Roman" w:cs="Times New Roman"/>
          <w:sz w:val="24"/>
          <w:szCs w:val="24"/>
        </w:rPr>
        <w:t xml:space="preserve"> un verre d’eau et en posant des questions pour permettre aux </w:t>
      </w:r>
      <w:r w:rsidR="002B51CE" w:rsidRPr="00BD5D98">
        <w:rPr>
          <w:rFonts w:ascii="Times New Roman" w:hAnsi="Times New Roman" w:cs="Times New Roman"/>
          <w:sz w:val="24"/>
          <w:szCs w:val="24"/>
        </w:rPr>
        <w:t>élèves</w:t>
      </w:r>
      <w:r w:rsidR="00631C33" w:rsidRPr="00BD5D98">
        <w:rPr>
          <w:rFonts w:ascii="Times New Roman" w:hAnsi="Times New Roman" w:cs="Times New Roman"/>
          <w:sz w:val="24"/>
          <w:szCs w:val="24"/>
        </w:rPr>
        <w:t xml:space="preserve"> d’</w:t>
      </w:r>
      <w:r w:rsidR="003071D0" w:rsidRPr="00BD5D98">
        <w:rPr>
          <w:rFonts w:ascii="Times New Roman" w:hAnsi="Times New Roman" w:cs="Times New Roman"/>
          <w:sz w:val="24"/>
          <w:szCs w:val="24"/>
        </w:rPr>
        <w:t xml:space="preserve">identifier la matière : </w:t>
      </w:r>
      <w:r w:rsidR="003071D0" w:rsidRPr="00BD5D98">
        <w:rPr>
          <w:rFonts w:ascii="Times New Roman" w:hAnsi="Times New Roman" w:cs="Times New Roman"/>
          <w:i/>
          <w:sz w:val="24"/>
          <w:szCs w:val="24"/>
        </w:rPr>
        <w:t xml:space="preserve">Is this water? </w:t>
      </w:r>
      <w:r w:rsidR="003071D0" w:rsidRPr="00BD5D98">
        <w:rPr>
          <w:rFonts w:ascii="Times New Roman" w:hAnsi="Times New Roman" w:cs="Times New Roman"/>
          <w:i/>
          <w:sz w:val="24"/>
          <w:szCs w:val="24"/>
          <w:lang w:val="en-US"/>
        </w:rPr>
        <w:t>Where is the water? Is it in the glass? Is it in the shoe?</w:t>
      </w:r>
      <w:r w:rsidR="003071D0" w:rsidRPr="00BD5D98">
        <w:rPr>
          <w:rFonts w:ascii="Times New Roman" w:hAnsi="Times New Roman" w:cs="Times New Roman"/>
          <w:sz w:val="24"/>
          <w:szCs w:val="24"/>
          <w:lang w:val="en-US"/>
        </w:rPr>
        <w:t xml:space="preserve"> </w:t>
      </w:r>
    </w:p>
    <w:p w:rsidR="003A542F" w:rsidRPr="00BD5D98" w:rsidRDefault="00A07414" w:rsidP="003071D0">
      <w:pPr>
        <w:jc w:val="both"/>
        <w:rPr>
          <w:rFonts w:ascii="Times New Roman" w:hAnsi="Times New Roman" w:cs="Times New Roman"/>
          <w:sz w:val="24"/>
          <w:szCs w:val="24"/>
        </w:rPr>
      </w:pPr>
      <w:r w:rsidRPr="00BD5D98">
        <w:rPr>
          <w:rFonts w:ascii="Times New Roman" w:hAnsi="Times New Roman" w:cs="Times New Roman"/>
          <w:sz w:val="24"/>
          <w:szCs w:val="24"/>
        </w:rPr>
        <w:t>L</w:t>
      </w:r>
      <w:r w:rsidR="002B51CE" w:rsidRPr="00BD5D98">
        <w:rPr>
          <w:rFonts w:ascii="Times New Roman" w:hAnsi="Times New Roman" w:cs="Times New Roman"/>
          <w:sz w:val="24"/>
          <w:szCs w:val="24"/>
        </w:rPr>
        <w:t xml:space="preserve">’introduction faite, l’enseignant propose aux élèves de décrire la matière en passant par des étapes progressives : </w:t>
      </w:r>
    </w:p>
    <w:p w:rsidR="003071D0" w:rsidRPr="00BD5D98" w:rsidRDefault="002B51CE" w:rsidP="003A542F">
      <w:pPr>
        <w:ind w:left="708"/>
        <w:jc w:val="both"/>
        <w:rPr>
          <w:rFonts w:ascii="Times New Roman" w:hAnsi="Times New Roman" w:cs="Times New Roman"/>
          <w:sz w:val="24"/>
          <w:szCs w:val="24"/>
        </w:rPr>
      </w:pPr>
      <w:r w:rsidRPr="002338A7">
        <w:rPr>
          <w:rFonts w:ascii="Times New Roman" w:hAnsi="Times New Roman" w:cs="Times New Roman"/>
          <w:b/>
          <w:sz w:val="24"/>
          <w:szCs w:val="24"/>
        </w:rPr>
        <w:t>toucher</w:t>
      </w:r>
      <w:r w:rsidRPr="00BD5D98">
        <w:rPr>
          <w:rFonts w:ascii="Times New Roman" w:hAnsi="Times New Roman" w:cs="Times New Roman"/>
          <w:sz w:val="24"/>
          <w:szCs w:val="24"/>
        </w:rPr>
        <w:t xml:space="preserve"> </w:t>
      </w:r>
      <w:r w:rsidR="003A542F" w:rsidRPr="00BD5D98">
        <w:rPr>
          <w:rFonts w:ascii="Times New Roman" w:hAnsi="Times New Roman" w:cs="Times New Roman"/>
          <w:sz w:val="24"/>
          <w:szCs w:val="24"/>
        </w:rPr>
        <w:t xml:space="preserve">- </w:t>
      </w:r>
      <w:r w:rsidRPr="00BD5D98">
        <w:rPr>
          <w:rFonts w:ascii="Times New Roman" w:hAnsi="Times New Roman" w:cs="Times New Roman"/>
          <w:sz w:val="24"/>
          <w:szCs w:val="24"/>
        </w:rPr>
        <w:t>(</w:t>
      </w:r>
      <w:r w:rsidR="00A07414" w:rsidRPr="00BD5D98">
        <w:rPr>
          <w:rFonts w:ascii="Times New Roman" w:hAnsi="Times New Roman" w:cs="Times New Roman"/>
          <w:i/>
          <w:sz w:val="24"/>
          <w:szCs w:val="24"/>
        </w:rPr>
        <w:t>w</w:t>
      </w:r>
      <w:r w:rsidR="003A542F" w:rsidRPr="00BD5D98">
        <w:rPr>
          <w:rFonts w:ascii="Times New Roman" w:hAnsi="Times New Roman" w:cs="Times New Roman"/>
          <w:i/>
          <w:sz w:val="24"/>
          <w:szCs w:val="24"/>
        </w:rPr>
        <w:t>ater is soft, hard, liquid, solid</w:t>
      </w:r>
      <w:r w:rsidR="003A542F" w:rsidRPr="00BD5D98">
        <w:rPr>
          <w:rFonts w:ascii="Times New Roman" w:hAnsi="Times New Roman" w:cs="Times New Roman"/>
          <w:sz w:val="24"/>
          <w:szCs w:val="24"/>
        </w:rPr>
        <w:t xml:space="preserve"> – pour bien établir la différence entre liquide et solide</w:t>
      </w:r>
      <w:r w:rsidR="003F0900">
        <w:rPr>
          <w:rFonts w:ascii="Times New Roman" w:hAnsi="Times New Roman" w:cs="Times New Roman"/>
          <w:sz w:val="24"/>
          <w:szCs w:val="24"/>
        </w:rPr>
        <w:t>,</w:t>
      </w:r>
      <w:r w:rsidR="003A542F" w:rsidRPr="00BD5D98">
        <w:rPr>
          <w:rFonts w:ascii="Times New Roman" w:hAnsi="Times New Roman" w:cs="Times New Roman"/>
          <w:sz w:val="24"/>
          <w:szCs w:val="24"/>
        </w:rPr>
        <w:t xml:space="preserve"> l’enseignant peut verser l’eau </w:t>
      </w:r>
      <w:r w:rsidR="00A010C5">
        <w:rPr>
          <w:rFonts w:ascii="Times New Roman" w:hAnsi="Times New Roman" w:cs="Times New Roman"/>
          <w:sz w:val="24"/>
          <w:szCs w:val="24"/>
        </w:rPr>
        <w:t xml:space="preserve">d’un récipient à un autre </w:t>
      </w:r>
      <w:r w:rsidR="003A542F" w:rsidRPr="00BD5D98">
        <w:rPr>
          <w:rFonts w:ascii="Times New Roman" w:hAnsi="Times New Roman" w:cs="Times New Roman"/>
          <w:sz w:val="24"/>
          <w:szCs w:val="24"/>
        </w:rPr>
        <w:t>en soulignant qu’on peut verser l’eau qui est liquide mais pas le livre</w:t>
      </w:r>
      <w:r w:rsidR="00A07414" w:rsidRPr="00BD5D98">
        <w:rPr>
          <w:rFonts w:ascii="Times New Roman" w:hAnsi="Times New Roman" w:cs="Times New Roman"/>
          <w:sz w:val="24"/>
          <w:szCs w:val="24"/>
        </w:rPr>
        <w:t xml:space="preserve"> (ou un autre objet)</w:t>
      </w:r>
      <w:r w:rsidR="003A542F" w:rsidRPr="00BD5D98">
        <w:rPr>
          <w:rFonts w:ascii="Times New Roman" w:hAnsi="Times New Roman" w:cs="Times New Roman"/>
          <w:sz w:val="24"/>
          <w:szCs w:val="24"/>
        </w:rPr>
        <w:t xml:space="preserve"> qui est solide)</w:t>
      </w:r>
    </w:p>
    <w:p w:rsidR="003A542F" w:rsidRPr="00BD5D98" w:rsidRDefault="003A542F" w:rsidP="003A542F">
      <w:pPr>
        <w:ind w:left="708"/>
        <w:jc w:val="both"/>
        <w:rPr>
          <w:rFonts w:ascii="Times New Roman" w:hAnsi="Times New Roman" w:cs="Times New Roman"/>
          <w:i/>
          <w:sz w:val="24"/>
          <w:szCs w:val="24"/>
        </w:rPr>
      </w:pPr>
      <w:r w:rsidRPr="002338A7">
        <w:rPr>
          <w:rFonts w:ascii="Times New Roman" w:hAnsi="Times New Roman" w:cs="Times New Roman"/>
          <w:b/>
          <w:sz w:val="24"/>
          <w:szCs w:val="24"/>
        </w:rPr>
        <w:t>sentir</w:t>
      </w:r>
      <w:r w:rsidRPr="00BD5D98">
        <w:rPr>
          <w:rFonts w:ascii="Times New Roman" w:hAnsi="Times New Roman" w:cs="Times New Roman"/>
          <w:sz w:val="24"/>
          <w:szCs w:val="24"/>
        </w:rPr>
        <w:t> – (</w:t>
      </w:r>
      <w:r w:rsidRPr="00BD5D98">
        <w:rPr>
          <w:rFonts w:ascii="Times New Roman" w:hAnsi="Times New Roman" w:cs="Times New Roman"/>
          <w:i/>
          <w:sz w:val="24"/>
          <w:szCs w:val="24"/>
        </w:rPr>
        <w:t>the water has no smell</w:t>
      </w:r>
      <w:r w:rsidRPr="00BD5D98">
        <w:rPr>
          <w:rFonts w:ascii="Times New Roman" w:hAnsi="Times New Roman" w:cs="Times New Roman"/>
          <w:sz w:val="24"/>
          <w:szCs w:val="24"/>
        </w:rPr>
        <w:t xml:space="preserve"> – l’enseignant peut proposer des comparaisons connues des élèves afin de faciliter l’acquisition du nouveau lexique : </w:t>
      </w:r>
      <w:r w:rsidRPr="00BD5D98">
        <w:rPr>
          <w:rFonts w:ascii="Times New Roman" w:hAnsi="Times New Roman" w:cs="Times New Roman"/>
          <w:i/>
          <w:sz w:val="24"/>
          <w:szCs w:val="24"/>
        </w:rPr>
        <w:t>Does it smell like cookies? Does it smell like your shoes? Etc</w:t>
      </w:r>
      <w:r w:rsidRPr="00F643CC">
        <w:rPr>
          <w:rFonts w:ascii="Times New Roman" w:hAnsi="Times New Roman" w:cs="Times New Roman"/>
          <w:sz w:val="24"/>
          <w:szCs w:val="24"/>
        </w:rPr>
        <w:t>.</w:t>
      </w:r>
      <w:r w:rsidR="00F643CC">
        <w:rPr>
          <w:rFonts w:ascii="Times New Roman" w:hAnsi="Times New Roman" w:cs="Times New Roman"/>
          <w:sz w:val="24"/>
          <w:szCs w:val="24"/>
        </w:rPr>
        <w:t xml:space="preserve"> </w:t>
      </w:r>
      <w:r w:rsidR="00F643CC" w:rsidRPr="00F643CC">
        <w:rPr>
          <w:rFonts w:ascii="Times New Roman" w:hAnsi="Times New Roman" w:cs="Times New Roman"/>
          <w:sz w:val="24"/>
          <w:szCs w:val="24"/>
        </w:rPr>
        <w:t>(parfois ça fait bien rire!)</w:t>
      </w:r>
    </w:p>
    <w:p w:rsidR="003A542F" w:rsidRPr="00BD5D98" w:rsidRDefault="003F0900" w:rsidP="003A542F">
      <w:pPr>
        <w:ind w:left="708"/>
        <w:jc w:val="both"/>
        <w:rPr>
          <w:rFonts w:ascii="Times New Roman" w:hAnsi="Times New Roman" w:cs="Times New Roman"/>
          <w:sz w:val="24"/>
          <w:szCs w:val="24"/>
        </w:rPr>
      </w:pPr>
      <w:r>
        <w:rPr>
          <w:rFonts w:ascii="Times New Roman" w:hAnsi="Times New Roman" w:cs="Times New Roman"/>
          <w:b/>
          <w:sz w:val="24"/>
          <w:szCs w:val="24"/>
        </w:rPr>
        <w:t>goû</w:t>
      </w:r>
      <w:r w:rsidR="003A542F" w:rsidRPr="002338A7">
        <w:rPr>
          <w:rFonts w:ascii="Times New Roman" w:hAnsi="Times New Roman" w:cs="Times New Roman"/>
          <w:b/>
          <w:sz w:val="24"/>
          <w:szCs w:val="24"/>
        </w:rPr>
        <w:t>ter</w:t>
      </w:r>
      <w:r w:rsidR="003A542F" w:rsidRPr="00BD5D98">
        <w:rPr>
          <w:rFonts w:ascii="Times New Roman" w:hAnsi="Times New Roman" w:cs="Times New Roman"/>
          <w:sz w:val="24"/>
          <w:szCs w:val="24"/>
        </w:rPr>
        <w:t xml:space="preserve"> – (</w:t>
      </w:r>
      <w:r w:rsidR="003A542F" w:rsidRPr="00BD5D98">
        <w:rPr>
          <w:rFonts w:ascii="Times New Roman" w:hAnsi="Times New Roman" w:cs="Times New Roman"/>
          <w:i/>
          <w:sz w:val="24"/>
          <w:szCs w:val="24"/>
        </w:rPr>
        <w:t>the water has no taste</w:t>
      </w:r>
      <w:r w:rsidR="003A542F" w:rsidRPr="00BD5D98">
        <w:rPr>
          <w:rFonts w:ascii="Times New Roman" w:hAnsi="Times New Roman" w:cs="Times New Roman"/>
          <w:sz w:val="24"/>
          <w:szCs w:val="24"/>
        </w:rPr>
        <w:t xml:space="preserve"> – possibilité de faire pareil que pour l’activité </w:t>
      </w:r>
      <w:r w:rsidR="00A07414" w:rsidRPr="00BD5D98">
        <w:rPr>
          <w:rFonts w:ascii="Times New Roman" w:hAnsi="Times New Roman" w:cs="Times New Roman"/>
          <w:sz w:val="24"/>
          <w:szCs w:val="24"/>
        </w:rPr>
        <w:t xml:space="preserve">comparative </w:t>
      </w:r>
      <w:r w:rsidR="003A542F" w:rsidRPr="00BD5D98">
        <w:rPr>
          <w:rFonts w:ascii="Times New Roman" w:hAnsi="Times New Roman" w:cs="Times New Roman"/>
          <w:sz w:val="24"/>
          <w:szCs w:val="24"/>
        </w:rPr>
        <w:t>avec l’odorat</w:t>
      </w:r>
      <w:r w:rsidR="00F643CC">
        <w:rPr>
          <w:rFonts w:ascii="Times New Roman" w:hAnsi="Times New Roman" w:cs="Times New Roman"/>
          <w:sz w:val="24"/>
          <w:szCs w:val="24"/>
        </w:rPr>
        <w:t xml:space="preserve"> : </w:t>
      </w:r>
      <w:r w:rsidR="00F643CC" w:rsidRPr="00F643CC">
        <w:rPr>
          <w:rFonts w:ascii="Times New Roman" w:hAnsi="Times New Roman" w:cs="Times New Roman"/>
          <w:i/>
          <w:sz w:val="24"/>
          <w:szCs w:val="24"/>
        </w:rPr>
        <w:t>does it taste like…</w:t>
      </w:r>
      <w:r w:rsidR="003A542F" w:rsidRPr="00BD5D98">
        <w:rPr>
          <w:rFonts w:ascii="Times New Roman" w:hAnsi="Times New Roman" w:cs="Times New Roman"/>
          <w:sz w:val="24"/>
          <w:szCs w:val="24"/>
        </w:rPr>
        <w:t>.  L’enseignant peut également ajouter du sirop (grenadine, menthe…) à l’eau</w:t>
      </w:r>
      <w:r>
        <w:rPr>
          <w:rFonts w:ascii="Times New Roman" w:hAnsi="Times New Roman" w:cs="Times New Roman"/>
          <w:sz w:val="24"/>
          <w:szCs w:val="24"/>
        </w:rPr>
        <w:t>,</w:t>
      </w:r>
      <w:r w:rsidR="003A542F" w:rsidRPr="00BD5D98">
        <w:rPr>
          <w:rFonts w:ascii="Times New Roman" w:hAnsi="Times New Roman" w:cs="Times New Roman"/>
          <w:sz w:val="24"/>
          <w:szCs w:val="24"/>
        </w:rPr>
        <w:t xml:space="preserve"> et demander aux élèves si le goût de l’eau a changé et si oui</w:t>
      </w:r>
      <w:r>
        <w:rPr>
          <w:rFonts w:ascii="Times New Roman" w:hAnsi="Times New Roman" w:cs="Times New Roman"/>
          <w:sz w:val="24"/>
          <w:szCs w:val="24"/>
        </w:rPr>
        <w:t>,</w:t>
      </w:r>
      <w:r w:rsidR="003A542F" w:rsidRPr="00BD5D98">
        <w:rPr>
          <w:rFonts w:ascii="Times New Roman" w:hAnsi="Times New Roman" w:cs="Times New Roman"/>
          <w:sz w:val="24"/>
          <w:szCs w:val="24"/>
        </w:rPr>
        <w:t xml:space="preserve"> </w:t>
      </w:r>
      <w:r w:rsidR="00C33378" w:rsidRPr="00BD5D98">
        <w:rPr>
          <w:rFonts w:ascii="Times New Roman" w:hAnsi="Times New Roman" w:cs="Times New Roman"/>
          <w:sz w:val="24"/>
          <w:szCs w:val="24"/>
        </w:rPr>
        <w:t>quel goût a l’eau maintenant</w:t>
      </w:r>
      <w:r w:rsidR="003A542F" w:rsidRPr="00BD5D98">
        <w:rPr>
          <w:rFonts w:ascii="Times New Roman" w:hAnsi="Times New Roman" w:cs="Times New Roman"/>
          <w:sz w:val="24"/>
          <w:szCs w:val="24"/>
        </w:rPr>
        <w:t>)</w:t>
      </w:r>
    </w:p>
    <w:p w:rsidR="00271839" w:rsidRPr="00BD5D98" w:rsidRDefault="00271839" w:rsidP="00271839">
      <w:pPr>
        <w:jc w:val="both"/>
        <w:rPr>
          <w:rFonts w:ascii="Times New Roman" w:hAnsi="Times New Roman" w:cs="Times New Roman"/>
          <w:sz w:val="24"/>
          <w:szCs w:val="24"/>
        </w:rPr>
      </w:pPr>
      <w:r w:rsidRPr="00BD5D98">
        <w:rPr>
          <w:rFonts w:ascii="Times New Roman" w:hAnsi="Times New Roman" w:cs="Times New Roman"/>
          <w:sz w:val="24"/>
          <w:szCs w:val="24"/>
        </w:rPr>
        <w:t xml:space="preserve">Cette activité sensorielle peut être suivie </w:t>
      </w:r>
      <w:r w:rsidR="000672A5">
        <w:rPr>
          <w:rFonts w:ascii="Times New Roman" w:hAnsi="Times New Roman" w:cs="Times New Roman"/>
          <w:sz w:val="24"/>
          <w:szCs w:val="24"/>
        </w:rPr>
        <w:t xml:space="preserve">d’une </w:t>
      </w:r>
      <w:r w:rsidRPr="00BD5D98">
        <w:rPr>
          <w:rFonts w:ascii="Times New Roman" w:hAnsi="Times New Roman" w:cs="Times New Roman"/>
          <w:sz w:val="24"/>
          <w:szCs w:val="24"/>
        </w:rPr>
        <w:t xml:space="preserve">activité similaire : les élèves doivent trouver l’eau en passant par les mêmes étapes avec les yeux bandés ou fermés (certains jeunes enfants n’apprécient pas le bandana sur les yeux).  </w:t>
      </w:r>
      <w:r w:rsidR="00A07414" w:rsidRPr="00BD5D98">
        <w:rPr>
          <w:rFonts w:ascii="Times New Roman" w:hAnsi="Times New Roman" w:cs="Times New Roman"/>
          <w:sz w:val="24"/>
          <w:szCs w:val="24"/>
        </w:rPr>
        <w:t>I</w:t>
      </w:r>
      <w:r w:rsidR="003F0900">
        <w:rPr>
          <w:rFonts w:ascii="Times New Roman" w:hAnsi="Times New Roman" w:cs="Times New Roman"/>
          <w:sz w:val="24"/>
          <w:szCs w:val="24"/>
        </w:rPr>
        <w:t>ls touchent, sentent, et goû</w:t>
      </w:r>
      <w:r w:rsidR="00A07414" w:rsidRPr="00BD5D98">
        <w:rPr>
          <w:rFonts w:ascii="Times New Roman" w:hAnsi="Times New Roman" w:cs="Times New Roman"/>
          <w:sz w:val="24"/>
          <w:szCs w:val="24"/>
        </w:rPr>
        <w:t>tent plusieurs matières (sucre, sel, sirop, jus</w:t>
      </w:r>
      <w:r w:rsidR="003F0900">
        <w:rPr>
          <w:rFonts w:ascii="Times New Roman" w:hAnsi="Times New Roman" w:cs="Times New Roman"/>
          <w:sz w:val="24"/>
          <w:szCs w:val="24"/>
        </w:rPr>
        <w:t>,</w:t>
      </w:r>
      <w:r w:rsidR="00A07414" w:rsidRPr="00BD5D98">
        <w:rPr>
          <w:rFonts w:ascii="Times New Roman" w:hAnsi="Times New Roman" w:cs="Times New Roman"/>
          <w:sz w:val="24"/>
          <w:szCs w:val="24"/>
        </w:rPr>
        <w:t xml:space="preserve"> etc) et disent si c’est de l’eau : </w:t>
      </w:r>
      <w:r w:rsidR="00A07414" w:rsidRPr="00BD5D98">
        <w:rPr>
          <w:rFonts w:ascii="Times New Roman" w:hAnsi="Times New Roman" w:cs="Times New Roman"/>
          <w:i/>
          <w:sz w:val="24"/>
          <w:szCs w:val="24"/>
        </w:rPr>
        <w:t>It’s water ; It’s not water</w:t>
      </w:r>
      <w:r w:rsidR="000672A5">
        <w:rPr>
          <w:rFonts w:ascii="Times New Roman" w:hAnsi="Times New Roman" w:cs="Times New Roman"/>
          <w:i/>
          <w:sz w:val="24"/>
          <w:szCs w:val="24"/>
        </w:rPr>
        <w:t> </w:t>
      </w:r>
      <w:r w:rsidR="003F0900">
        <w:rPr>
          <w:rFonts w:ascii="Times New Roman" w:hAnsi="Times New Roman" w:cs="Times New Roman"/>
          <w:sz w:val="24"/>
          <w:szCs w:val="24"/>
        </w:rPr>
        <w:t xml:space="preserve">; </w:t>
      </w:r>
      <w:r w:rsidR="003F0900" w:rsidRPr="003F0900">
        <w:rPr>
          <w:rFonts w:ascii="Times New Roman" w:hAnsi="Times New Roman" w:cs="Times New Roman"/>
          <w:i/>
          <w:sz w:val="24"/>
          <w:szCs w:val="24"/>
        </w:rPr>
        <w:t>I</w:t>
      </w:r>
      <w:r w:rsidR="000672A5" w:rsidRPr="003F0900">
        <w:rPr>
          <w:rFonts w:ascii="Times New Roman" w:hAnsi="Times New Roman" w:cs="Times New Roman"/>
          <w:i/>
          <w:sz w:val="24"/>
          <w:szCs w:val="24"/>
        </w:rPr>
        <w:t>t’s syrup</w:t>
      </w:r>
      <w:r w:rsidR="000672A5">
        <w:rPr>
          <w:rFonts w:ascii="Times New Roman" w:hAnsi="Times New Roman" w:cs="Times New Roman"/>
          <w:sz w:val="24"/>
          <w:szCs w:val="24"/>
        </w:rPr>
        <w:t xml:space="preserve"> (s’il ils ont le vocabulaire</w:t>
      </w:r>
      <w:r w:rsidR="003F0900">
        <w:rPr>
          <w:rFonts w:ascii="Times New Roman" w:hAnsi="Times New Roman" w:cs="Times New Roman"/>
          <w:sz w:val="24"/>
          <w:szCs w:val="24"/>
        </w:rPr>
        <w:t>)</w:t>
      </w:r>
    </w:p>
    <w:p w:rsidR="007D4421" w:rsidRPr="00BD5D98" w:rsidRDefault="007D4421" w:rsidP="00271839">
      <w:pPr>
        <w:jc w:val="both"/>
        <w:rPr>
          <w:rFonts w:ascii="Times New Roman" w:hAnsi="Times New Roman" w:cs="Times New Roman"/>
          <w:sz w:val="24"/>
          <w:szCs w:val="24"/>
        </w:rPr>
      </w:pPr>
      <w:r w:rsidRPr="00BD5D98">
        <w:rPr>
          <w:rFonts w:ascii="Times New Roman" w:hAnsi="Times New Roman" w:cs="Times New Roman"/>
          <w:sz w:val="24"/>
          <w:szCs w:val="24"/>
        </w:rPr>
        <w:t xml:space="preserve">L’activité se termine sur une petite chanson </w:t>
      </w:r>
      <w:r w:rsidR="00E31CCC" w:rsidRPr="00BD5D98">
        <w:rPr>
          <w:rFonts w:ascii="Times New Roman" w:hAnsi="Times New Roman" w:cs="Times New Roman"/>
          <w:sz w:val="24"/>
          <w:szCs w:val="24"/>
        </w:rPr>
        <w:t xml:space="preserve">pour laquelle les élèves peuvent </w:t>
      </w:r>
      <w:r w:rsidR="00383D13" w:rsidRPr="00BD5D98">
        <w:rPr>
          <w:rFonts w:ascii="Times New Roman" w:hAnsi="Times New Roman" w:cs="Times New Roman"/>
          <w:sz w:val="24"/>
          <w:szCs w:val="24"/>
        </w:rPr>
        <w:t>créer des gestes :</w:t>
      </w:r>
      <w:r w:rsidRPr="00BD5D98">
        <w:rPr>
          <w:rFonts w:ascii="Times New Roman" w:hAnsi="Times New Roman" w:cs="Times New Roman"/>
          <w:sz w:val="24"/>
          <w:szCs w:val="24"/>
        </w:rPr>
        <w:t xml:space="preserve"> </w:t>
      </w:r>
      <w:r w:rsidRPr="00BD5D98">
        <w:rPr>
          <w:rFonts w:ascii="Times New Roman" w:hAnsi="Times New Roman" w:cs="Times New Roman"/>
          <w:i/>
          <w:sz w:val="24"/>
          <w:szCs w:val="24"/>
        </w:rPr>
        <w:t>Activity sheet n°1, Song n°2</w:t>
      </w:r>
    </w:p>
    <w:p w:rsidR="00383D13" w:rsidRPr="00BA6127" w:rsidRDefault="00383D13" w:rsidP="00383D13">
      <w:pPr>
        <w:rPr>
          <w:rFonts w:ascii="Times New Roman" w:hAnsi="Times New Roman" w:cs="Times New Roman"/>
          <w:b/>
          <w:sz w:val="24"/>
          <w:szCs w:val="24"/>
          <w:u w:val="single"/>
        </w:rPr>
      </w:pPr>
      <w:r w:rsidRPr="00BD5D98">
        <w:rPr>
          <w:rFonts w:ascii="Times New Roman" w:hAnsi="Times New Roman" w:cs="Times New Roman"/>
          <w:b/>
          <w:sz w:val="24"/>
          <w:szCs w:val="24"/>
          <w:u w:val="single"/>
          <w:lang w:val="en-US"/>
        </w:rPr>
        <w:lastRenderedPageBreak/>
        <w:t>Séance n°2 : Water, water everywhere !</w:t>
      </w:r>
      <w:r w:rsidR="006D28A7">
        <w:rPr>
          <w:rFonts w:ascii="Times New Roman" w:hAnsi="Times New Roman" w:cs="Times New Roman"/>
          <w:b/>
          <w:sz w:val="24"/>
          <w:szCs w:val="24"/>
          <w:u w:val="single"/>
          <w:lang w:val="en-US"/>
        </w:rPr>
        <w:t xml:space="preserve"> </w:t>
      </w:r>
      <w:r w:rsidR="006D28A7" w:rsidRPr="00BA6127">
        <w:rPr>
          <w:rFonts w:ascii="Times New Roman" w:hAnsi="Times New Roman" w:cs="Times New Roman"/>
          <w:b/>
          <w:sz w:val="24"/>
          <w:szCs w:val="24"/>
          <w:u w:val="single"/>
        </w:rPr>
        <w:t>Freezing…</w:t>
      </w:r>
    </w:p>
    <w:p w:rsidR="007D4421" w:rsidRDefault="007821E5" w:rsidP="00271839">
      <w:pPr>
        <w:jc w:val="both"/>
        <w:rPr>
          <w:rFonts w:ascii="Times New Roman" w:hAnsi="Times New Roman" w:cs="Times New Roman"/>
          <w:sz w:val="24"/>
          <w:szCs w:val="24"/>
        </w:rPr>
      </w:pPr>
      <w:r>
        <w:rPr>
          <w:rFonts w:ascii="Times New Roman" w:hAnsi="Times New Roman" w:cs="Times New Roman"/>
          <w:sz w:val="24"/>
          <w:szCs w:val="24"/>
        </w:rPr>
        <w:t xml:space="preserve">Les séances n°2 et n°3 sont </w:t>
      </w:r>
      <w:r w:rsidR="003F0900">
        <w:rPr>
          <w:rFonts w:ascii="Times New Roman" w:hAnsi="Times New Roman" w:cs="Times New Roman"/>
          <w:sz w:val="24"/>
          <w:szCs w:val="24"/>
        </w:rPr>
        <w:t xml:space="preserve">des </w:t>
      </w:r>
      <w:r>
        <w:rPr>
          <w:rFonts w:ascii="Times New Roman" w:hAnsi="Times New Roman" w:cs="Times New Roman"/>
          <w:sz w:val="24"/>
          <w:szCs w:val="24"/>
        </w:rPr>
        <w:t>expérimentation</w:t>
      </w:r>
      <w:r w:rsidR="003F0900">
        <w:rPr>
          <w:rFonts w:ascii="Times New Roman" w:hAnsi="Times New Roman" w:cs="Times New Roman"/>
          <w:sz w:val="24"/>
          <w:szCs w:val="24"/>
        </w:rPr>
        <w:t>s</w:t>
      </w:r>
      <w:r>
        <w:rPr>
          <w:rFonts w:ascii="Times New Roman" w:hAnsi="Times New Roman" w:cs="Times New Roman"/>
          <w:sz w:val="24"/>
          <w:szCs w:val="24"/>
        </w:rPr>
        <w:t xml:space="preserve">. Les élèves vont observer les changements qui s’opèrent lorsque l’eau est soumise à des températures différentes. </w:t>
      </w:r>
      <w:r w:rsidR="00383D13" w:rsidRPr="00BD5D98">
        <w:rPr>
          <w:rFonts w:ascii="Times New Roman" w:hAnsi="Times New Roman" w:cs="Times New Roman"/>
          <w:sz w:val="24"/>
          <w:szCs w:val="24"/>
        </w:rPr>
        <w:t xml:space="preserve">Rappel du thème et introduction de la séance: </w:t>
      </w:r>
      <w:r w:rsidR="00383D13" w:rsidRPr="00BD5D98">
        <w:rPr>
          <w:rFonts w:ascii="Times New Roman" w:hAnsi="Times New Roman" w:cs="Times New Roman"/>
          <w:i/>
          <w:sz w:val="24"/>
          <w:szCs w:val="24"/>
        </w:rPr>
        <w:t>Activity sheet n°1, Song n°2</w:t>
      </w:r>
      <w:r w:rsidR="00BD5D98" w:rsidRPr="00BD5D98">
        <w:rPr>
          <w:rFonts w:ascii="Times New Roman" w:hAnsi="Times New Roman" w:cs="Times New Roman"/>
          <w:i/>
          <w:sz w:val="24"/>
          <w:szCs w:val="24"/>
        </w:rPr>
        <w:t xml:space="preserve"> </w:t>
      </w:r>
      <w:r w:rsidR="00BD5D98" w:rsidRPr="00BD5D98">
        <w:rPr>
          <w:rFonts w:ascii="Times New Roman" w:hAnsi="Times New Roman" w:cs="Times New Roman"/>
          <w:sz w:val="24"/>
          <w:szCs w:val="24"/>
        </w:rPr>
        <w:t>+ révision du vocabulaire de la dernière séance.</w:t>
      </w:r>
    </w:p>
    <w:p w:rsidR="00425B6A" w:rsidRDefault="00D50B35" w:rsidP="00271839">
      <w:pPr>
        <w:jc w:val="both"/>
        <w:rPr>
          <w:rFonts w:ascii="Times New Roman" w:hAnsi="Times New Roman" w:cs="Times New Roman"/>
          <w:sz w:val="24"/>
          <w:szCs w:val="24"/>
        </w:rPr>
      </w:pPr>
      <w:r>
        <w:rPr>
          <w:rFonts w:ascii="Times New Roman" w:hAnsi="Times New Roman" w:cs="Times New Roman"/>
          <w:sz w:val="24"/>
          <w:szCs w:val="24"/>
        </w:rPr>
        <w:t xml:space="preserve">L’enseignant introduit </w:t>
      </w:r>
      <w:r w:rsidR="00550070">
        <w:rPr>
          <w:rFonts w:ascii="Times New Roman" w:hAnsi="Times New Roman" w:cs="Times New Roman"/>
          <w:sz w:val="24"/>
          <w:szCs w:val="24"/>
        </w:rPr>
        <w:t xml:space="preserve"> l’activité avec des questions hypothétiques :</w:t>
      </w:r>
      <w:r>
        <w:rPr>
          <w:rFonts w:ascii="Times New Roman" w:hAnsi="Times New Roman" w:cs="Times New Roman"/>
          <w:sz w:val="24"/>
          <w:szCs w:val="24"/>
        </w:rPr>
        <w:t xml:space="preserve"> </w:t>
      </w:r>
      <w:r w:rsidRPr="00BA6127">
        <w:rPr>
          <w:rFonts w:ascii="Times New Roman" w:hAnsi="Times New Roman" w:cs="Times New Roman"/>
          <w:i/>
          <w:sz w:val="24"/>
          <w:szCs w:val="24"/>
        </w:rPr>
        <w:t>What will happen if… </w:t>
      </w:r>
      <w:r>
        <w:rPr>
          <w:rFonts w:ascii="Times New Roman" w:hAnsi="Times New Roman" w:cs="Times New Roman"/>
          <w:sz w:val="24"/>
          <w:szCs w:val="24"/>
        </w:rPr>
        <w:t xml:space="preserve">? </w:t>
      </w:r>
      <w:r w:rsidRPr="00D50B35">
        <w:rPr>
          <w:rFonts w:ascii="Times New Roman" w:hAnsi="Times New Roman" w:cs="Times New Roman"/>
          <w:i/>
          <w:sz w:val="24"/>
          <w:szCs w:val="24"/>
        </w:rPr>
        <w:t>Documents prof, Images séance</w:t>
      </w:r>
      <w:r w:rsidR="00800F63">
        <w:rPr>
          <w:rFonts w:ascii="Times New Roman" w:hAnsi="Times New Roman" w:cs="Times New Roman"/>
          <w:i/>
          <w:sz w:val="24"/>
          <w:szCs w:val="24"/>
        </w:rPr>
        <w:t xml:space="preserve"> n</w:t>
      </w:r>
      <w:r w:rsidRPr="00D50B35">
        <w:rPr>
          <w:rFonts w:ascii="Times New Roman" w:hAnsi="Times New Roman" w:cs="Times New Roman"/>
          <w:i/>
          <w:sz w:val="24"/>
          <w:szCs w:val="24"/>
        </w:rPr>
        <w:t>°2</w:t>
      </w:r>
      <w:r>
        <w:rPr>
          <w:rFonts w:ascii="Times New Roman" w:hAnsi="Times New Roman" w:cs="Times New Roman"/>
          <w:sz w:val="24"/>
          <w:szCs w:val="24"/>
        </w:rPr>
        <w:t xml:space="preserve">. </w:t>
      </w:r>
      <w:r w:rsidR="00425B6A">
        <w:rPr>
          <w:rFonts w:ascii="Times New Roman" w:hAnsi="Times New Roman" w:cs="Times New Roman"/>
          <w:sz w:val="24"/>
          <w:szCs w:val="24"/>
        </w:rPr>
        <w:t>Les réponses des élèves sont notées au tableau. Pour les plus petits</w:t>
      </w:r>
      <w:r w:rsidR="00800F63">
        <w:rPr>
          <w:rFonts w:ascii="Times New Roman" w:hAnsi="Times New Roman" w:cs="Times New Roman"/>
          <w:sz w:val="24"/>
          <w:szCs w:val="24"/>
        </w:rPr>
        <w:t>,</w:t>
      </w:r>
      <w:r w:rsidR="00425B6A">
        <w:rPr>
          <w:rFonts w:ascii="Times New Roman" w:hAnsi="Times New Roman" w:cs="Times New Roman"/>
          <w:sz w:val="24"/>
          <w:szCs w:val="24"/>
        </w:rPr>
        <w:t xml:space="preserve"> on peut simplement énumérer les réponses sur les doigts en les répétant plusieurs fois.</w:t>
      </w:r>
    </w:p>
    <w:p w:rsidR="007821E5" w:rsidRPr="006D28A7" w:rsidRDefault="00425B6A" w:rsidP="00271839">
      <w:pPr>
        <w:jc w:val="both"/>
        <w:rPr>
          <w:rFonts w:ascii="Times New Roman" w:hAnsi="Times New Roman" w:cs="Times New Roman"/>
          <w:i/>
          <w:sz w:val="24"/>
          <w:szCs w:val="24"/>
        </w:rPr>
      </w:pPr>
      <w:r>
        <w:rPr>
          <w:rFonts w:ascii="Times New Roman" w:hAnsi="Times New Roman" w:cs="Times New Roman"/>
          <w:sz w:val="24"/>
          <w:szCs w:val="24"/>
        </w:rPr>
        <w:t>L’enseignant m</w:t>
      </w:r>
      <w:r w:rsidR="00D50B35">
        <w:rPr>
          <w:rFonts w:ascii="Times New Roman" w:hAnsi="Times New Roman" w:cs="Times New Roman"/>
          <w:sz w:val="24"/>
          <w:szCs w:val="24"/>
        </w:rPr>
        <w:t xml:space="preserve">ontre les matériaux et explique aux élèves qu’ils vont faire l’expérience pour voir. </w:t>
      </w:r>
      <w:r w:rsidR="00CB5A9C" w:rsidRPr="00CB5A9C">
        <w:rPr>
          <w:rFonts w:ascii="Times New Roman" w:hAnsi="Times New Roman" w:cs="Times New Roman"/>
          <w:i/>
          <w:sz w:val="24"/>
          <w:szCs w:val="24"/>
        </w:rPr>
        <w:t>Documents prof, Expérience séance</w:t>
      </w:r>
      <w:r w:rsidR="00800F63">
        <w:rPr>
          <w:rFonts w:ascii="Times New Roman" w:hAnsi="Times New Roman" w:cs="Times New Roman"/>
          <w:i/>
          <w:sz w:val="24"/>
          <w:szCs w:val="24"/>
        </w:rPr>
        <w:t xml:space="preserve"> n</w:t>
      </w:r>
      <w:r w:rsidR="00CB5A9C" w:rsidRPr="00CB5A9C">
        <w:rPr>
          <w:rFonts w:ascii="Times New Roman" w:hAnsi="Times New Roman" w:cs="Times New Roman"/>
          <w:i/>
          <w:sz w:val="24"/>
          <w:szCs w:val="24"/>
        </w:rPr>
        <w:t>°2</w:t>
      </w:r>
      <w:r w:rsidR="00CB5A9C">
        <w:rPr>
          <w:rFonts w:ascii="Times New Roman" w:hAnsi="Times New Roman" w:cs="Times New Roman"/>
          <w:sz w:val="24"/>
          <w:szCs w:val="24"/>
        </w:rPr>
        <w:t xml:space="preserve">. En petits groupes, les élèves préparent des glaces avec des mesures d’eau et </w:t>
      </w:r>
      <w:r w:rsidR="00800F63">
        <w:rPr>
          <w:rFonts w:ascii="Times New Roman" w:hAnsi="Times New Roman" w:cs="Times New Roman"/>
          <w:sz w:val="24"/>
          <w:szCs w:val="24"/>
        </w:rPr>
        <w:t>de sirop que l’enseignant a</w:t>
      </w:r>
      <w:r w:rsidR="00CB5A9C">
        <w:rPr>
          <w:rFonts w:ascii="Times New Roman" w:hAnsi="Times New Roman" w:cs="Times New Roman"/>
          <w:sz w:val="24"/>
          <w:szCs w:val="24"/>
        </w:rPr>
        <w:t xml:space="preserve"> préalablement préparé</w:t>
      </w:r>
      <w:r w:rsidR="00800F63">
        <w:rPr>
          <w:rFonts w:ascii="Times New Roman" w:hAnsi="Times New Roman" w:cs="Times New Roman"/>
          <w:sz w:val="24"/>
          <w:szCs w:val="24"/>
        </w:rPr>
        <w:t>es préalablement</w:t>
      </w:r>
      <w:r w:rsidR="00CB5A9C">
        <w:rPr>
          <w:rFonts w:ascii="Times New Roman" w:hAnsi="Times New Roman" w:cs="Times New Roman"/>
          <w:sz w:val="24"/>
          <w:szCs w:val="24"/>
        </w:rPr>
        <w:t>.</w:t>
      </w:r>
      <w:r w:rsidR="00A67854">
        <w:rPr>
          <w:rFonts w:ascii="Times New Roman" w:hAnsi="Times New Roman" w:cs="Times New Roman"/>
          <w:sz w:val="24"/>
          <w:szCs w:val="24"/>
        </w:rPr>
        <w:t xml:space="preserve"> Si l</w:t>
      </w:r>
      <w:r w:rsidR="00800F63">
        <w:rPr>
          <w:rFonts w:ascii="Times New Roman" w:hAnsi="Times New Roman" w:cs="Times New Roman"/>
          <w:sz w:val="24"/>
          <w:szCs w:val="24"/>
        </w:rPr>
        <w:t xml:space="preserve">’expérience  est faite le matin, </w:t>
      </w:r>
      <w:r w:rsidR="00A67854">
        <w:rPr>
          <w:rFonts w:ascii="Times New Roman" w:hAnsi="Times New Roman" w:cs="Times New Roman"/>
          <w:sz w:val="24"/>
          <w:szCs w:val="24"/>
        </w:rPr>
        <w:t xml:space="preserve">les glaces peuvent être dégustées au moment du goûter de l’après-midi. </w:t>
      </w:r>
      <w:r w:rsidR="006D28A7" w:rsidRPr="006D28A7">
        <w:rPr>
          <w:rFonts w:ascii="Times New Roman" w:hAnsi="Times New Roman" w:cs="Times New Roman"/>
          <w:i/>
          <w:sz w:val="24"/>
          <w:szCs w:val="24"/>
        </w:rPr>
        <w:t>Lorsque nous avons fait cette expérience</w:t>
      </w:r>
      <w:r w:rsidR="00800F63">
        <w:rPr>
          <w:rFonts w:ascii="Times New Roman" w:hAnsi="Times New Roman" w:cs="Times New Roman"/>
          <w:i/>
          <w:sz w:val="24"/>
          <w:szCs w:val="24"/>
        </w:rPr>
        <w:t>,</w:t>
      </w:r>
      <w:r w:rsidR="006D28A7" w:rsidRPr="006D28A7">
        <w:rPr>
          <w:rFonts w:ascii="Times New Roman" w:hAnsi="Times New Roman" w:cs="Times New Roman"/>
          <w:i/>
          <w:sz w:val="24"/>
          <w:szCs w:val="24"/>
        </w:rPr>
        <w:t xml:space="preserve"> nous avons également mis un petit bol d’eau dans le congélateur avec les glaces. Il congèle plus rapidement que les glaces et à la fin, avant de sortir les glaces</w:t>
      </w:r>
      <w:r w:rsidR="00800F63">
        <w:rPr>
          <w:rFonts w:ascii="Times New Roman" w:hAnsi="Times New Roman" w:cs="Times New Roman"/>
          <w:i/>
          <w:sz w:val="24"/>
          <w:szCs w:val="24"/>
        </w:rPr>
        <w:t>,</w:t>
      </w:r>
      <w:r w:rsidR="006D28A7" w:rsidRPr="006D28A7">
        <w:rPr>
          <w:rFonts w:ascii="Times New Roman" w:hAnsi="Times New Roman" w:cs="Times New Roman"/>
          <w:i/>
          <w:sz w:val="24"/>
          <w:szCs w:val="24"/>
        </w:rPr>
        <w:t xml:space="preserve"> le</w:t>
      </w:r>
      <w:r w:rsidR="002338A7">
        <w:rPr>
          <w:rFonts w:ascii="Times New Roman" w:hAnsi="Times New Roman" w:cs="Times New Roman"/>
          <w:i/>
          <w:sz w:val="24"/>
          <w:szCs w:val="24"/>
        </w:rPr>
        <w:t>s</w:t>
      </w:r>
      <w:r w:rsidR="006D28A7" w:rsidRPr="006D28A7">
        <w:rPr>
          <w:rFonts w:ascii="Times New Roman" w:hAnsi="Times New Roman" w:cs="Times New Roman"/>
          <w:i/>
          <w:sz w:val="24"/>
          <w:szCs w:val="24"/>
        </w:rPr>
        <w:t xml:space="preserve"> élèves peuvent manipuler le bloc de glace, le faire passer dans le groupe et </w:t>
      </w:r>
      <w:r w:rsidR="00800F63">
        <w:rPr>
          <w:rFonts w:ascii="Times New Roman" w:hAnsi="Times New Roman" w:cs="Times New Roman"/>
          <w:i/>
          <w:sz w:val="24"/>
          <w:szCs w:val="24"/>
        </w:rPr>
        <w:t xml:space="preserve">ils </w:t>
      </w:r>
      <w:r w:rsidR="006D28A7" w:rsidRPr="006D28A7">
        <w:rPr>
          <w:rFonts w:ascii="Times New Roman" w:hAnsi="Times New Roman" w:cs="Times New Roman"/>
          <w:i/>
          <w:sz w:val="24"/>
          <w:szCs w:val="24"/>
        </w:rPr>
        <w:t>ont le temps de faire des commentaires. Ils peuvent ensuite faire une comparaison avec les glaces.</w:t>
      </w:r>
    </w:p>
    <w:p w:rsidR="005C3A95" w:rsidRDefault="00A67854" w:rsidP="00271839">
      <w:pPr>
        <w:jc w:val="both"/>
        <w:rPr>
          <w:rFonts w:ascii="Times New Roman" w:hAnsi="Times New Roman" w:cs="Times New Roman"/>
          <w:sz w:val="24"/>
          <w:szCs w:val="24"/>
        </w:rPr>
      </w:pPr>
      <w:r>
        <w:rPr>
          <w:rFonts w:ascii="Times New Roman" w:hAnsi="Times New Roman" w:cs="Times New Roman"/>
          <w:sz w:val="24"/>
          <w:szCs w:val="24"/>
        </w:rPr>
        <w:t xml:space="preserve">Une fois les glaces au congélateur, l’activité continue avec une lecture thématique autour de l’eau et ses différents états. </w:t>
      </w:r>
      <w:r w:rsidRPr="00A67854">
        <w:rPr>
          <w:rFonts w:ascii="Times New Roman" w:hAnsi="Times New Roman" w:cs="Times New Roman"/>
          <w:sz w:val="24"/>
          <w:szCs w:val="24"/>
        </w:rPr>
        <w:t>Nous avons utilisé le livre « </w:t>
      </w:r>
      <w:r w:rsidRPr="00A67854">
        <w:rPr>
          <w:rFonts w:ascii="Times New Roman" w:hAnsi="Times New Roman" w:cs="Times New Roman"/>
          <w:i/>
          <w:sz w:val="24"/>
          <w:szCs w:val="24"/>
        </w:rPr>
        <w:t>Jack and Jill and big dog Bill</w:t>
      </w:r>
      <w:r w:rsidRPr="00A67854">
        <w:rPr>
          <w:rFonts w:ascii="Times New Roman" w:hAnsi="Times New Roman" w:cs="Times New Roman"/>
          <w:sz w:val="24"/>
          <w:szCs w:val="24"/>
        </w:rPr>
        <w:t xml:space="preserve"> », l’histoire drôle de </w:t>
      </w:r>
      <w:r>
        <w:rPr>
          <w:rFonts w:ascii="Times New Roman" w:hAnsi="Times New Roman" w:cs="Times New Roman"/>
          <w:sz w:val="24"/>
          <w:szCs w:val="24"/>
        </w:rPr>
        <w:t>deux enfants qui jouent dans l</w:t>
      </w:r>
      <w:r w:rsidR="005C3A95">
        <w:rPr>
          <w:rFonts w:ascii="Times New Roman" w:hAnsi="Times New Roman" w:cs="Times New Roman"/>
          <w:sz w:val="24"/>
          <w:szCs w:val="24"/>
        </w:rPr>
        <w:t xml:space="preserve">a neige avec leur chien. Le </w:t>
      </w:r>
      <w:r w:rsidR="00800F63">
        <w:rPr>
          <w:rFonts w:ascii="Times New Roman" w:hAnsi="Times New Roman" w:cs="Times New Roman"/>
          <w:sz w:val="24"/>
          <w:szCs w:val="24"/>
        </w:rPr>
        <w:t>chien fatigué de pousser le traî</w:t>
      </w:r>
      <w:r w:rsidR="005C3A95">
        <w:rPr>
          <w:rFonts w:ascii="Times New Roman" w:hAnsi="Times New Roman" w:cs="Times New Roman"/>
          <w:sz w:val="24"/>
          <w:szCs w:val="24"/>
        </w:rPr>
        <w:t>neau des enfants décide de ne plus rien faire si on ne l’amène pas e</w:t>
      </w:r>
      <w:r w:rsidR="00800F63">
        <w:rPr>
          <w:rFonts w:ascii="Times New Roman" w:hAnsi="Times New Roman" w:cs="Times New Roman"/>
          <w:sz w:val="24"/>
          <w:szCs w:val="24"/>
        </w:rPr>
        <w:t>n haut de la colline sur le traî</w:t>
      </w:r>
      <w:r w:rsidR="005C3A95">
        <w:rPr>
          <w:rFonts w:ascii="Times New Roman" w:hAnsi="Times New Roman" w:cs="Times New Roman"/>
          <w:sz w:val="24"/>
          <w:szCs w:val="24"/>
        </w:rPr>
        <w:t xml:space="preserve">neau ! </w:t>
      </w:r>
    </w:p>
    <w:p w:rsidR="00A67854" w:rsidRDefault="005C3A95" w:rsidP="00271839">
      <w:pPr>
        <w:jc w:val="both"/>
        <w:rPr>
          <w:rFonts w:ascii="Times New Roman" w:hAnsi="Times New Roman" w:cs="Times New Roman"/>
          <w:sz w:val="24"/>
          <w:szCs w:val="24"/>
        </w:rPr>
      </w:pPr>
      <w:r>
        <w:rPr>
          <w:rFonts w:ascii="Times New Roman" w:hAnsi="Times New Roman" w:cs="Times New Roman"/>
          <w:sz w:val="24"/>
          <w:szCs w:val="24"/>
        </w:rPr>
        <w:t xml:space="preserve">Cette histoire est </w:t>
      </w:r>
      <w:r w:rsidR="0036389D">
        <w:rPr>
          <w:rFonts w:ascii="Times New Roman" w:hAnsi="Times New Roman" w:cs="Times New Roman"/>
          <w:sz w:val="24"/>
          <w:szCs w:val="24"/>
        </w:rPr>
        <w:t>l’</w:t>
      </w:r>
      <w:r>
        <w:rPr>
          <w:rFonts w:ascii="Times New Roman" w:hAnsi="Times New Roman" w:cs="Times New Roman"/>
          <w:sz w:val="24"/>
          <w:szCs w:val="24"/>
        </w:rPr>
        <w:t>instant propice d’ouvrir la discussion sur l</w:t>
      </w:r>
      <w:r w:rsidR="0036389D">
        <w:rPr>
          <w:rFonts w:ascii="Times New Roman" w:hAnsi="Times New Roman" w:cs="Times New Roman"/>
          <w:sz w:val="24"/>
          <w:szCs w:val="24"/>
        </w:rPr>
        <w:t xml:space="preserve">es </w:t>
      </w:r>
      <w:r>
        <w:rPr>
          <w:rFonts w:ascii="Times New Roman" w:hAnsi="Times New Roman" w:cs="Times New Roman"/>
          <w:sz w:val="24"/>
          <w:szCs w:val="24"/>
        </w:rPr>
        <w:t>autres qui vivent ailleurs et qui n’ont pas les mêmes conditions climatiques que nous. Dans notre groupe, la plupart des enfants sont nés aux Antilles. Certains n’ont jamais vu la neige, d’autres ont de la famille en Europe et y sont déjà allés avec leurs parents. Ils sont très contents de pouvoir raconter leurs voyages !</w:t>
      </w:r>
    </w:p>
    <w:p w:rsidR="00A456FA" w:rsidRDefault="00A456FA" w:rsidP="00271839">
      <w:pPr>
        <w:jc w:val="both"/>
        <w:rPr>
          <w:rFonts w:ascii="Times New Roman" w:hAnsi="Times New Roman" w:cs="Times New Roman"/>
          <w:sz w:val="24"/>
          <w:szCs w:val="24"/>
        </w:rPr>
      </w:pPr>
      <w:r>
        <w:rPr>
          <w:rFonts w:ascii="Times New Roman" w:hAnsi="Times New Roman" w:cs="Times New Roman"/>
          <w:sz w:val="24"/>
          <w:szCs w:val="24"/>
        </w:rPr>
        <w:t>A la suite de cette histoire, les élèves peuvent dessiner/peindre un endroit avec de l’eau où ils aiment aller (la plage, la rivière, la piscine, la salle de bain ! …)</w:t>
      </w:r>
    </w:p>
    <w:p w:rsidR="00A456FA" w:rsidRDefault="00110EEF" w:rsidP="00271839">
      <w:pPr>
        <w:jc w:val="both"/>
        <w:rPr>
          <w:rFonts w:ascii="Times New Roman" w:hAnsi="Times New Roman" w:cs="Times New Roman"/>
          <w:sz w:val="24"/>
          <w:szCs w:val="24"/>
        </w:rPr>
      </w:pPr>
      <w:r>
        <w:rPr>
          <w:rFonts w:ascii="Times New Roman" w:hAnsi="Times New Roman" w:cs="Times New Roman"/>
          <w:sz w:val="24"/>
          <w:szCs w:val="24"/>
        </w:rPr>
        <w:t>Le moment tant attendu, la dégustation des glaces ! Avant d’ouvrir la porte du congélateur, l’enseignant rappelle les hypothèses émises dans la matinée et dit aux élèves qu’ils vont vérifier si le résultat est celui qu’ils attendaient</w:t>
      </w:r>
      <w:r w:rsidR="00BA6127">
        <w:rPr>
          <w:rFonts w:ascii="Times New Roman" w:hAnsi="Times New Roman" w:cs="Times New Roman"/>
          <w:sz w:val="24"/>
          <w:szCs w:val="24"/>
        </w:rPr>
        <w:t xml:space="preserve"> – </w:t>
      </w:r>
      <w:r w:rsidR="00BA6127" w:rsidRPr="00BA6127">
        <w:rPr>
          <w:rFonts w:ascii="Times New Roman" w:hAnsi="Times New Roman" w:cs="Times New Roman"/>
          <w:i/>
          <w:sz w:val="24"/>
          <w:szCs w:val="24"/>
        </w:rPr>
        <w:t>did the water with the syrup freeze</w:t>
      </w:r>
      <w:r w:rsidR="00BA6127">
        <w:rPr>
          <w:rFonts w:ascii="Times New Roman" w:hAnsi="Times New Roman" w:cs="Times New Roman"/>
          <w:i/>
          <w:sz w:val="24"/>
          <w:szCs w:val="24"/>
        </w:rPr>
        <w:t>/get hard</w:t>
      </w:r>
      <w:r w:rsidR="00BA6127" w:rsidRPr="00BA6127">
        <w:rPr>
          <w:rFonts w:ascii="Times New Roman" w:hAnsi="Times New Roman" w:cs="Times New Roman"/>
          <w:i/>
          <w:sz w:val="24"/>
          <w:szCs w:val="24"/>
        </w:rPr>
        <w:t xml:space="preserve"> like the water in the bowl</w:t>
      </w:r>
      <w:r w:rsidR="00BA6127">
        <w:rPr>
          <w:rFonts w:ascii="Times New Roman" w:hAnsi="Times New Roman" w:cs="Times New Roman"/>
          <w:sz w:val="24"/>
          <w:szCs w:val="24"/>
        </w:rPr>
        <w:t>?</w:t>
      </w:r>
      <w:r>
        <w:rPr>
          <w:rFonts w:ascii="Times New Roman" w:hAnsi="Times New Roman" w:cs="Times New Roman"/>
          <w:sz w:val="24"/>
          <w:szCs w:val="24"/>
        </w:rPr>
        <w:t xml:space="preserve"> Une fois les glaces sorties du congélateur, toute observation doit être très rapide si on espère manger de la glace et non boire de l’eau à la menthe ! </w:t>
      </w:r>
    </w:p>
    <w:p w:rsidR="00110EEF" w:rsidRDefault="00110EEF" w:rsidP="00271839">
      <w:pPr>
        <w:jc w:val="both"/>
        <w:rPr>
          <w:rFonts w:ascii="Times New Roman" w:hAnsi="Times New Roman" w:cs="Times New Roman"/>
          <w:sz w:val="24"/>
          <w:szCs w:val="24"/>
        </w:rPr>
      </w:pPr>
      <w:r>
        <w:rPr>
          <w:rFonts w:ascii="Times New Roman" w:hAnsi="Times New Roman" w:cs="Times New Roman"/>
          <w:sz w:val="24"/>
          <w:szCs w:val="24"/>
        </w:rPr>
        <w:t xml:space="preserve">Les élèves peuvent consolider les acquis avec </w:t>
      </w:r>
      <w:r w:rsidR="006D28A7" w:rsidRPr="006D28A7">
        <w:rPr>
          <w:rFonts w:ascii="Times New Roman" w:hAnsi="Times New Roman" w:cs="Times New Roman"/>
          <w:i/>
          <w:sz w:val="24"/>
          <w:szCs w:val="24"/>
        </w:rPr>
        <w:t>Activit</w:t>
      </w:r>
      <w:r w:rsidR="006D28A7">
        <w:rPr>
          <w:rFonts w:ascii="Times New Roman" w:hAnsi="Times New Roman" w:cs="Times New Roman"/>
          <w:i/>
          <w:sz w:val="24"/>
          <w:szCs w:val="24"/>
        </w:rPr>
        <w:t xml:space="preserve">y sheet </w:t>
      </w:r>
      <w:r w:rsidR="00800F63">
        <w:rPr>
          <w:rFonts w:ascii="Times New Roman" w:hAnsi="Times New Roman" w:cs="Times New Roman"/>
          <w:i/>
          <w:sz w:val="24"/>
          <w:szCs w:val="24"/>
        </w:rPr>
        <w:t xml:space="preserve"> n</w:t>
      </w:r>
      <w:r w:rsidR="006D28A7" w:rsidRPr="006D28A7">
        <w:rPr>
          <w:rFonts w:ascii="Times New Roman" w:hAnsi="Times New Roman" w:cs="Times New Roman"/>
          <w:i/>
          <w:sz w:val="24"/>
          <w:szCs w:val="24"/>
        </w:rPr>
        <w:t>°3</w:t>
      </w:r>
      <w:r w:rsidR="00C4115B">
        <w:rPr>
          <w:rFonts w:ascii="Times New Roman" w:hAnsi="Times New Roman" w:cs="Times New Roman"/>
          <w:sz w:val="24"/>
          <w:szCs w:val="24"/>
        </w:rPr>
        <w:t>.</w:t>
      </w:r>
    </w:p>
    <w:p w:rsidR="003917F5" w:rsidRPr="00884925" w:rsidRDefault="003917F5" w:rsidP="00A456FA">
      <w:pPr>
        <w:rPr>
          <w:rFonts w:ascii="Times New Roman" w:hAnsi="Times New Roman" w:cs="Times New Roman"/>
          <w:b/>
          <w:sz w:val="24"/>
          <w:szCs w:val="24"/>
          <w:u w:val="single"/>
        </w:rPr>
      </w:pPr>
    </w:p>
    <w:p w:rsidR="00A456FA" w:rsidRPr="00BA6127" w:rsidRDefault="00A456FA" w:rsidP="00A456FA">
      <w:pPr>
        <w:rPr>
          <w:rFonts w:ascii="Times New Roman" w:hAnsi="Times New Roman" w:cs="Times New Roman"/>
          <w:b/>
          <w:sz w:val="24"/>
          <w:szCs w:val="24"/>
          <w:u w:val="single"/>
        </w:rPr>
      </w:pPr>
      <w:r w:rsidRPr="00BD5D98">
        <w:rPr>
          <w:rFonts w:ascii="Times New Roman" w:hAnsi="Times New Roman" w:cs="Times New Roman"/>
          <w:b/>
          <w:sz w:val="24"/>
          <w:szCs w:val="24"/>
          <w:u w:val="single"/>
          <w:lang w:val="en-US"/>
        </w:rPr>
        <w:lastRenderedPageBreak/>
        <w:t>Séance n°</w:t>
      </w:r>
      <w:r>
        <w:rPr>
          <w:rFonts w:ascii="Times New Roman" w:hAnsi="Times New Roman" w:cs="Times New Roman"/>
          <w:b/>
          <w:sz w:val="24"/>
          <w:szCs w:val="24"/>
          <w:u w:val="single"/>
          <w:lang w:val="en-US"/>
        </w:rPr>
        <w:t>3</w:t>
      </w:r>
      <w:r w:rsidRPr="00BD5D98">
        <w:rPr>
          <w:rFonts w:ascii="Times New Roman" w:hAnsi="Times New Roman" w:cs="Times New Roman"/>
          <w:b/>
          <w:sz w:val="24"/>
          <w:szCs w:val="24"/>
          <w:u w:val="single"/>
          <w:lang w:val="en-US"/>
        </w:rPr>
        <w:t> : Water, water everywhere !</w:t>
      </w:r>
      <w:r w:rsidR="006D28A7">
        <w:rPr>
          <w:rFonts w:ascii="Times New Roman" w:hAnsi="Times New Roman" w:cs="Times New Roman"/>
          <w:b/>
          <w:sz w:val="24"/>
          <w:szCs w:val="24"/>
          <w:u w:val="single"/>
          <w:lang w:val="en-US"/>
        </w:rPr>
        <w:t xml:space="preserve"> </w:t>
      </w:r>
      <w:r w:rsidR="006D28A7" w:rsidRPr="00BA6127">
        <w:rPr>
          <w:rFonts w:ascii="Times New Roman" w:hAnsi="Times New Roman" w:cs="Times New Roman"/>
          <w:b/>
          <w:sz w:val="24"/>
          <w:szCs w:val="24"/>
          <w:u w:val="single"/>
        </w:rPr>
        <w:t>Evaporation</w:t>
      </w:r>
    </w:p>
    <w:p w:rsidR="00286BAE" w:rsidRDefault="00A456FA" w:rsidP="00A456FA">
      <w:pPr>
        <w:jc w:val="both"/>
        <w:rPr>
          <w:rFonts w:ascii="Times New Roman" w:hAnsi="Times New Roman" w:cs="Times New Roman"/>
          <w:sz w:val="24"/>
          <w:szCs w:val="24"/>
        </w:rPr>
      </w:pPr>
      <w:r>
        <w:rPr>
          <w:rFonts w:ascii="Times New Roman" w:hAnsi="Times New Roman" w:cs="Times New Roman"/>
          <w:sz w:val="24"/>
          <w:szCs w:val="24"/>
        </w:rPr>
        <w:t xml:space="preserve">Les </w:t>
      </w:r>
      <w:r w:rsidR="00800F63">
        <w:rPr>
          <w:rFonts w:ascii="Times New Roman" w:hAnsi="Times New Roman" w:cs="Times New Roman"/>
          <w:sz w:val="24"/>
          <w:szCs w:val="24"/>
        </w:rPr>
        <w:t xml:space="preserve">séances n°2 et n°3 sont des </w:t>
      </w:r>
      <w:r>
        <w:rPr>
          <w:rFonts w:ascii="Times New Roman" w:hAnsi="Times New Roman" w:cs="Times New Roman"/>
          <w:sz w:val="24"/>
          <w:szCs w:val="24"/>
        </w:rPr>
        <w:t>expérimentation</w:t>
      </w:r>
      <w:r w:rsidR="00800F63">
        <w:rPr>
          <w:rFonts w:ascii="Times New Roman" w:hAnsi="Times New Roman" w:cs="Times New Roman"/>
          <w:sz w:val="24"/>
          <w:szCs w:val="24"/>
        </w:rPr>
        <w:t>s</w:t>
      </w:r>
      <w:r>
        <w:rPr>
          <w:rFonts w:ascii="Times New Roman" w:hAnsi="Times New Roman" w:cs="Times New Roman"/>
          <w:sz w:val="24"/>
          <w:szCs w:val="24"/>
        </w:rPr>
        <w:t xml:space="preserve">. Les élèves vont observer les changements qui s’opèrent lorsque l’eau est soumise à des températures différentes. </w:t>
      </w:r>
      <w:r w:rsidR="00286BAE">
        <w:rPr>
          <w:rFonts w:ascii="Times New Roman" w:hAnsi="Times New Roman" w:cs="Times New Roman"/>
          <w:sz w:val="24"/>
          <w:szCs w:val="24"/>
        </w:rPr>
        <w:t xml:space="preserve">Ici les élèves observeront les changements qui s’opèrent lorsque l’eau est soumise à une température élevée. </w:t>
      </w:r>
    </w:p>
    <w:p w:rsidR="00A456FA" w:rsidRPr="009F58F7" w:rsidRDefault="00286BAE" w:rsidP="00A456FA">
      <w:pPr>
        <w:jc w:val="both"/>
        <w:rPr>
          <w:rFonts w:ascii="Times New Roman" w:hAnsi="Times New Roman" w:cs="Times New Roman"/>
          <w:sz w:val="24"/>
          <w:szCs w:val="24"/>
        </w:rPr>
      </w:pPr>
      <w:r>
        <w:rPr>
          <w:rFonts w:ascii="Times New Roman" w:hAnsi="Times New Roman" w:cs="Times New Roman"/>
          <w:sz w:val="24"/>
          <w:szCs w:val="24"/>
        </w:rPr>
        <w:t xml:space="preserve">L’enseignant rappelle les résultats de la dernière expérience avec l’eau congelée. </w:t>
      </w:r>
      <w:r w:rsidRPr="009F58F7">
        <w:rPr>
          <w:rFonts w:ascii="Times New Roman" w:hAnsi="Times New Roman" w:cs="Times New Roman"/>
          <w:sz w:val="24"/>
          <w:szCs w:val="24"/>
        </w:rPr>
        <w:t>Il fait des comparaisons avec des questions hypothétiques en utilisant des images (</w:t>
      </w:r>
      <w:r w:rsidRPr="009F58F7">
        <w:rPr>
          <w:rFonts w:ascii="Times New Roman" w:hAnsi="Times New Roman" w:cs="Times New Roman"/>
          <w:i/>
          <w:sz w:val="24"/>
          <w:szCs w:val="24"/>
        </w:rPr>
        <w:t>Documents prof Images Séance</w:t>
      </w:r>
      <w:r w:rsidR="00800F63">
        <w:rPr>
          <w:rFonts w:ascii="Times New Roman" w:hAnsi="Times New Roman" w:cs="Times New Roman"/>
          <w:i/>
          <w:sz w:val="24"/>
          <w:szCs w:val="24"/>
        </w:rPr>
        <w:t xml:space="preserve"> n</w:t>
      </w:r>
      <w:r w:rsidRPr="009F58F7">
        <w:rPr>
          <w:rFonts w:ascii="Times New Roman" w:hAnsi="Times New Roman" w:cs="Times New Roman"/>
          <w:i/>
          <w:sz w:val="24"/>
          <w:szCs w:val="24"/>
        </w:rPr>
        <w:t>°3)</w:t>
      </w:r>
      <w:r w:rsidR="009F58F7" w:rsidRPr="009F58F7">
        <w:rPr>
          <w:rFonts w:ascii="Times New Roman" w:hAnsi="Times New Roman" w:cs="Times New Roman"/>
          <w:i/>
          <w:sz w:val="24"/>
          <w:szCs w:val="24"/>
        </w:rPr>
        <w:t xml:space="preserve"> </w:t>
      </w:r>
      <w:r w:rsidRPr="009F58F7">
        <w:rPr>
          <w:rFonts w:ascii="Times New Roman" w:hAnsi="Times New Roman" w:cs="Times New Roman"/>
          <w:i/>
          <w:sz w:val="24"/>
          <w:szCs w:val="24"/>
        </w:rPr>
        <w:t xml:space="preserve">-  If we put the water on the </w:t>
      </w:r>
      <w:r w:rsidR="009F58F7" w:rsidRPr="009F58F7">
        <w:rPr>
          <w:rFonts w:ascii="Times New Roman" w:hAnsi="Times New Roman" w:cs="Times New Roman"/>
          <w:i/>
          <w:sz w:val="24"/>
          <w:szCs w:val="24"/>
        </w:rPr>
        <w:t xml:space="preserve">stove what do you think will happen? </w:t>
      </w:r>
      <w:r w:rsidR="009F58F7" w:rsidRPr="009F58F7">
        <w:rPr>
          <w:rFonts w:ascii="Times New Roman" w:hAnsi="Times New Roman" w:cs="Times New Roman"/>
          <w:i/>
          <w:sz w:val="24"/>
          <w:szCs w:val="24"/>
          <w:lang w:val="en-US"/>
        </w:rPr>
        <w:t>What if we heat water in a kettle? What if we put it out in the sun</w:t>
      </w:r>
      <w:r w:rsidR="009F58F7" w:rsidRPr="009F58F7">
        <w:rPr>
          <w:rFonts w:ascii="Times New Roman" w:hAnsi="Times New Roman" w:cs="Times New Roman"/>
          <w:sz w:val="24"/>
          <w:szCs w:val="24"/>
          <w:lang w:val="en-US"/>
        </w:rPr>
        <w:t xml:space="preserve">? </w:t>
      </w:r>
      <w:r w:rsidR="009F58F7" w:rsidRPr="009F58F7">
        <w:rPr>
          <w:rFonts w:ascii="Times New Roman" w:hAnsi="Times New Roman" w:cs="Times New Roman"/>
          <w:sz w:val="24"/>
          <w:szCs w:val="24"/>
        </w:rPr>
        <w:t>Les réponses des élèves sont notées.</w:t>
      </w:r>
    </w:p>
    <w:p w:rsidR="001C6577" w:rsidRDefault="009F58F7" w:rsidP="00A456FA">
      <w:pPr>
        <w:jc w:val="both"/>
        <w:rPr>
          <w:rFonts w:ascii="Times New Roman" w:hAnsi="Times New Roman" w:cs="Times New Roman"/>
          <w:sz w:val="24"/>
          <w:szCs w:val="24"/>
        </w:rPr>
      </w:pPr>
      <w:r w:rsidRPr="009F58F7">
        <w:rPr>
          <w:rFonts w:ascii="Times New Roman" w:hAnsi="Times New Roman" w:cs="Times New Roman"/>
          <w:sz w:val="24"/>
          <w:szCs w:val="24"/>
        </w:rPr>
        <w:t xml:space="preserve">Les élèves mettent </w:t>
      </w:r>
      <w:r w:rsidR="005C1178">
        <w:rPr>
          <w:rFonts w:ascii="Times New Roman" w:hAnsi="Times New Roman" w:cs="Times New Roman"/>
          <w:sz w:val="24"/>
          <w:szCs w:val="24"/>
        </w:rPr>
        <w:t xml:space="preserve">très </w:t>
      </w:r>
      <w:r w:rsidRPr="009F58F7">
        <w:rPr>
          <w:rFonts w:ascii="Times New Roman" w:hAnsi="Times New Roman" w:cs="Times New Roman"/>
          <w:sz w:val="24"/>
          <w:szCs w:val="24"/>
        </w:rPr>
        <w:t xml:space="preserve">peu d’eau dans un </w:t>
      </w:r>
      <w:r w:rsidR="005C1178">
        <w:rPr>
          <w:rFonts w:ascii="Times New Roman" w:hAnsi="Times New Roman" w:cs="Times New Roman"/>
          <w:sz w:val="24"/>
          <w:szCs w:val="24"/>
        </w:rPr>
        <w:t xml:space="preserve">grand </w:t>
      </w:r>
      <w:r w:rsidRPr="009F58F7">
        <w:rPr>
          <w:rFonts w:ascii="Times New Roman" w:hAnsi="Times New Roman" w:cs="Times New Roman"/>
          <w:sz w:val="24"/>
          <w:szCs w:val="24"/>
        </w:rPr>
        <w:t>r</w:t>
      </w:r>
      <w:r>
        <w:rPr>
          <w:rFonts w:ascii="Times New Roman" w:hAnsi="Times New Roman" w:cs="Times New Roman"/>
          <w:sz w:val="24"/>
          <w:szCs w:val="24"/>
        </w:rPr>
        <w:t>é</w:t>
      </w:r>
      <w:r w:rsidRPr="009F58F7">
        <w:rPr>
          <w:rFonts w:ascii="Times New Roman" w:hAnsi="Times New Roman" w:cs="Times New Roman"/>
          <w:sz w:val="24"/>
          <w:szCs w:val="24"/>
        </w:rPr>
        <w:t>cipient</w:t>
      </w:r>
      <w:r w:rsidR="005C1178">
        <w:rPr>
          <w:rFonts w:ascii="Times New Roman" w:hAnsi="Times New Roman" w:cs="Times New Roman"/>
          <w:sz w:val="24"/>
          <w:szCs w:val="24"/>
        </w:rPr>
        <w:t xml:space="preserve"> (un large bol, une assiet</w:t>
      </w:r>
      <w:r w:rsidR="00800F63">
        <w:rPr>
          <w:rFonts w:ascii="Times New Roman" w:hAnsi="Times New Roman" w:cs="Times New Roman"/>
          <w:sz w:val="24"/>
          <w:szCs w:val="24"/>
        </w:rPr>
        <w:t xml:space="preserve">te). Ils </w:t>
      </w:r>
      <w:r w:rsidRPr="009F58F7">
        <w:rPr>
          <w:rFonts w:ascii="Times New Roman" w:hAnsi="Times New Roman" w:cs="Times New Roman"/>
          <w:sz w:val="24"/>
          <w:szCs w:val="24"/>
        </w:rPr>
        <w:t>le met</w:t>
      </w:r>
      <w:r w:rsidR="00800F63">
        <w:rPr>
          <w:rFonts w:ascii="Times New Roman" w:hAnsi="Times New Roman" w:cs="Times New Roman"/>
          <w:sz w:val="24"/>
          <w:szCs w:val="24"/>
        </w:rPr>
        <w:t>tent</w:t>
      </w:r>
      <w:r w:rsidRPr="009F58F7">
        <w:rPr>
          <w:rFonts w:ascii="Times New Roman" w:hAnsi="Times New Roman" w:cs="Times New Roman"/>
          <w:sz w:val="24"/>
          <w:szCs w:val="24"/>
        </w:rPr>
        <w:t xml:space="preserve"> à un endroit</w:t>
      </w:r>
      <w:r>
        <w:rPr>
          <w:rFonts w:ascii="Times New Roman" w:hAnsi="Times New Roman" w:cs="Times New Roman"/>
          <w:sz w:val="24"/>
          <w:szCs w:val="24"/>
        </w:rPr>
        <w:t xml:space="preserve"> où il pourra être </w:t>
      </w:r>
      <w:r w:rsidRPr="009F58F7">
        <w:rPr>
          <w:rFonts w:ascii="Times New Roman" w:hAnsi="Times New Roman" w:cs="Times New Roman"/>
          <w:sz w:val="24"/>
          <w:szCs w:val="24"/>
        </w:rPr>
        <w:t>au soleil pendant</w:t>
      </w:r>
      <w:r>
        <w:rPr>
          <w:rFonts w:ascii="Times New Roman" w:hAnsi="Times New Roman" w:cs="Times New Roman"/>
          <w:sz w:val="24"/>
          <w:szCs w:val="24"/>
        </w:rPr>
        <w:t xml:space="preserve"> plusieurs heure</w:t>
      </w:r>
      <w:r w:rsidR="006302C1">
        <w:rPr>
          <w:rFonts w:ascii="Times New Roman" w:hAnsi="Times New Roman" w:cs="Times New Roman"/>
          <w:sz w:val="24"/>
          <w:szCs w:val="24"/>
        </w:rPr>
        <w:t>s</w:t>
      </w:r>
      <w:r>
        <w:rPr>
          <w:rFonts w:ascii="Times New Roman" w:hAnsi="Times New Roman" w:cs="Times New Roman"/>
          <w:sz w:val="24"/>
          <w:szCs w:val="24"/>
        </w:rPr>
        <w:t xml:space="preserve">. </w:t>
      </w:r>
      <w:r w:rsidR="009424F3">
        <w:rPr>
          <w:rFonts w:ascii="Times New Roman" w:hAnsi="Times New Roman" w:cs="Times New Roman"/>
          <w:sz w:val="24"/>
          <w:szCs w:val="24"/>
        </w:rPr>
        <w:t>Dans la classe, l’enseignant verse</w:t>
      </w:r>
      <w:r>
        <w:rPr>
          <w:rFonts w:ascii="Times New Roman" w:hAnsi="Times New Roman" w:cs="Times New Roman"/>
          <w:sz w:val="24"/>
          <w:szCs w:val="24"/>
        </w:rPr>
        <w:t xml:space="preserve"> l’équivalent d’un verre d’eau dans la bouilloire. Pour la sécurité des élèves</w:t>
      </w:r>
      <w:r w:rsidR="009424F3">
        <w:rPr>
          <w:rFonts w:ascii="Times New Roman" w:hAnsi="Times New Roman" w:cs="Times New Roman"/>
          <w:sz w:val="24"/>
          <w:szCs w:val="24"/>
        </w:rPr>
        <w:t>,</w:t>
      </w:r>
      <w:r>
        <w:rPr>
          <w:rFonts w:ascii="Times New Roman" w:hAnsi="Times New Roman" w:cs="Times New Roman"/>
          <w:sz w:val="24"/>
          <w:szCs w:val="24"/>
        </w:rPr>
        <w:t xml:space="preserve"> ils restent assis à leur place ; la bouilloire est placée sur une table devant la classe où tout le monde peut l’observer. </w:t>
      </w:r>
      <w:r w:rsidR="001C6577">
        <w:rPr>
          <w:rFonts w:ascii="Times New Roman" w:hAnsi="Times New Roman" w:cs="Times New Roman"/>
          <w:sz w:val="24"/>
          <w:szCs w:val="24"/>
        </w:rPr>
        <w:t>[</w:t>
      </w:r>
      <w:r w:rsidRPr="006302C1">
        <w:rPr>
          <w:rFonts w:cs="Times New Roman"/>
          <w:b/>
          <w:sz w:val="24"/>
          <w:szCs w:val="24"/>
        </w:rPr>
        <w:t xml:space="preserve">Si la sécurité ne peut pas être </w:t>
      </w:r>
      <w:r w:rsidR="001C6577" w:rsidRPr="006302C1">
        <w:rPr>
          <w:rFonts w:cs="Times New Roman"/>
          <w:b/>
          <w:sz w:val="24"/>
          <w:szCs w:val="24"/>
        </w:rPr>
        <w:t>assurée à cause de la configuration des lieux ou pour toute autre raison</w:t>
      </w:r>
      <w:r w:rsidR="009424F3">
        <w:rPr>
          <w:rFonts w:cs="Times New Roman"/>
          <w:b/>
          <w:sz w:val="24"/>
          <w:szCs w:val="24"/>
        </w:rPr>
        <w:t>,</w:t>
      </w:r>
      <w:r w:rsidR="001C6577" w:rsidRPr="006302C1">
        <w:rPr>
          <w:rFonts w:cs="Times New Roman"/>
          <w:b/>
          <w:sz w:val="24"/>
          <w:szCs w:val="24"/>
        </w:rPr>
        <w:t xml:space="preserve"> l’expérience ne doit pas être tentée</w:t>
      </w:r>
      <w:r w:rsidR="001C6577">
        <w:rPr>
          <w:rFonts w:ascii="Times New Roman" w:hAnsi="Times New Roman" w:cs="Times New Roman"/>
          <w:sz w:val="24"/>
          <w:szCs w:val="24"/>
        </w:rPr>
        <w:t xml:space="preserve">]. </w:t>
      </w:r>
    </w:p>
    <w:p w:rsidR="001C6577" w:rsidRDefault="001C6577" w:rsidP="00A456FA">
      <w:pPr>
        <w:jc w:val="both"/>
        <w:rPr>
          <w:rFonts w:ascii="Times New Roman" w:hAnsi="Times New Roman" w:cs="Times New Roman"/>
          <w:sz w:val="24"/>
          <w:szCs w:val="24"/>
        </w:rPr>
      </w:pPr>
      <w:r>
        <w:rPr>
          <w:rFonts w:ascii="Times New Roman" w:hAnsi="Times New Roman" w:cs="Times New Roman"/>
          <w:sz w:val="24"/>
          <w:szCs w:val="24"/>
        </w:rPr>
        <w:t xml:space="preserve">Lorsque l’eau commence à bouillir, l’enseignant demande aux élèves de bien observer la bouilloire et de dire ce qu’ils voient, ce qu’ils entendent. </w:t>
      </w:r>
      <w:r w:rsidRPr="00DD2E5C">
        <w:rPr>
          <w:rFonts w:ascii="Times New Roman" w:hAnsi="Times New Roman" w:cs="Times New Roman"/>
          <w:sz w:val="24"/>
          <w:szCs w:val="24"/>
          <w:lang w:val="en-US"/>
        </w:rPr>
        <w:t>Les observations sont no</w:t>
      </w:r>
      <w:r w:rsidR="009424F3">
        <w:rPr>
          <w:rFonts w:ascii="Times New Roman" w:hAnsi="Times New Roman" w:cs="Times New Roman"/>
          <w:sz w:val="24"/>
          <w:szCs w:val="24"/>
          <w:lang w:val="en-US"/>
        </w:rPr>
        <w:t>tées et les élèves peuvent tirer</w:t>
      </w:r>
      <w:r w:rsidRPr="00DD2E5C">
        <w:rPr>
          <w:rFonts w:ascii="Times New Roman" w:hAnsi="Times New Roman" w:cs="Times New Roman"/>
          <w:sz w:val="24"/>
          <w:szCs w:val="24"/>
          <w:lang w:val="en-US"/>
        </w:rPr>
        <w:t xml:space="preserve"> des conclusions : </w:t>
      </w:r>
      <w:r w:rsidRPr="00DD2E5C">
        <w:rPr>
          <w:rFonts w:ascii="Times New Roman" w:hAnsi="Times New Roman" w:cs="Times New Roman"/>
          <w:i/>
          <w:sz w:val="24"/>
          <w:szCs w:val="24"/>
          <w:lang w:val="en-US"/>
        </w:rPr>
        <w:t xml:space="preserve">so, when we heat water what happens?...there is </w:t>
      </w:r>
      <w:r w:rsidR="00DD2E5C">
        <w:rPr>
          <w:rFonts w:ascii="Times New Roman" w:hAnsi="Times New Roman" w:cs="Times New Roman"/>
          <w:i/>
          <w:sz w:val="24"/>
          <w:szCs w:val="24"/>
          <w:lang w:val="en-US"/>
        </w:rPr>
        <w:t>steam</w:t>
      </w:r>
      <w:r w:rsidR="00B5759C">
        <w:rPr>
          <w:rFonts w:ascii="Times New Roman" w:hAnsi="Times New Roman" w:cs="Times New Roman"/>
          <w:i/>
          <w:sz w:val="24"/>
          <w:szCs w:val="24"/>
          <w:lang w:val="en-US"/>
        </w:rPr>
        <w:t>/</w:t>
      </w:r>
      <w:r w:rsidR="00B5759C" w:rsidRPr="003917F5">
        <w:rPr>
          <w:rFonts w:ascii="Times New Roman" w:hAnsi="Times New Roman" w:cs="Times New Roman"/>
          <w:i/>
          <w:sz w:val="24"/>
          <w:szCs w:val="24"/>
          <w:lang w:val="en-GB"/>
        </w:rPr>
        <w:t>vapo</w:t>
      </w:r>
      <w:r w:rsidR="003917F5" w:rsidRPr="003917F5">
        <w:rPr>
          <w:rFonts w:ascii="Times New Roman" w:hAnsi="Times New Roman" w:cs="Times New Roman"/>
          <w:i/>
          <w:sz w:val="24"/>
          <w:szCs w:val="24"/>
          <w:lang w:val="en-GB"/>
        </w:rPr>
        <w:t>u</w:t>
      </w:r>
      <w:r w:rsidR="00B5759C" w:rsidRPr="003917F5">
        <w:rPr>
          <w:rFonts w:ascii="Times New Roman" w:hAnsi="Times New Roman" w:cs="Times New Roman"/>
          <w:i/>
          <w:sz w:val="24"/>
          <w:szCs w:val="24"/>
          <w:lang w:val="en-GB"/>
        </w:rPr>
        <w:t>r</w:t>
      </w:r>
      <w:r w:rsidRPr="00DD2E5C">
        <w:rPr>
          <w:rFonts w:ascii="Times New Roman" w:hAnsi="Times New Roman" w:cs="Times New Roman"/>
          <w:i/>
          <w:sz w:val="24"/>
          <w:szCs w:val="24"/>
          <w:lang w:val="en-US"/>
        </w:rPr>
        <w:t>…it means that the water is evaporating</w:t>
      </w:r>
      <w:r w:rsidRPr="00DD2E5C">
        <w:rPr>
          <w:rFonts w:ascii="Times New Roman" w:hAnsi="Times New Roman" w:cs="Times New Roman"/>
          <w:sz w:val="24"/>
          <w:szCs w:val="24"/>
          <w:lang w:val="en-US"/>
        </w:rPr>
        <w:t xml:space="preserve">. </w:t>
      </w:r>
      <w:r w:rsidRPr="001C6577">
        <w:rPr>
          <w:rFonts w:ascii="Times New Roman" w:hAnsi="Times New Roman" w:cs="Times New Roman"/>
          <w:sz w:val="24"/>
          <w:szCs w:val="24"/>
        </w:rPr>
        <w:t xml:space="preserve">L’enseignant peut utiliser </w:t>
      </w:r>
      <w:r w:rsidR="009424F3">
        <w:rPr>
          <w:rFonts w:ascii="Times New Roman" w:hAnsi="Times New Roman" w:cs="Times New Roman"/>
          <w:i/>
          <w:sz w:val="24"/>
          <w:szCs w:val="24"/>
        </w:rPr>
        <w:t>Images2 séance n</w:t>
      </w:r>
      <w:r w:rsidRPr="001C6577">
        <w:rPr>
          <w:rFonts w:ascii="Times New Roman" w:hAnsi="Times New Roman" w:cs="Times New Roman"/>
          <w:i/>
          <w:sz w:val="24"/>
          <w:szCs w:val="24"/>
        </w:rPr>
        <w:t>°3</w:t>
      </w:r>
      <w:r w:rsidRPr="001C6577">
        <w:rPr>
          <w:rFonts w:ascii="Times New Roman" w:hAnsi="Times New Roman" w:cs="Times New Roman"/>
          <w:sz w:val="24"/>
          <w:szCs w:val="24"/>
        </w:rPr>
        <w:t xml:space="preserve"> pour conclure.</w:t>
      </w:r>
      <w:r w:rsidR="003917F5">
        <w:rPr>
          <w:rFonts w:ascii="Times New Roman" w:hAnsi="Times New Roman" w:cs="Times New Roman"/>
          <w:sz w:val="24"/>
          <w:szCs w:val="24"/>
        </w:rPr>
        <w:t xml:space="preserve"> Le processus peut aussi être simplement dessiné au tableau.</w:t>
      </w:r>
    </w:p>
    <w:p w:rsidR="006302C1" w:rsidRPr="008B1808" w:rsidRDefault="006302C1" w:rsidP="00A456FA">
      <w:pPr>
        <w:jc w:val="both"/>
        <w:rPr>
          <w:rFonts w:ascii="Times New Roman" w:hAnsi="Times New Roman" w:cs="Times New Roman"/>
          <w:sz w:val="24"/>
          <w:szCs w:val="24"/>
        </w:rPr>
      </w:pPr>
      <w:r>
        <w:rPr>
          <w:rFonts w:ascii="Times New Roman" w:hAnsi="Times New Roman" w:cs="Times New Roman"/>
          <w:sz w:val="24"/>
          <w:szCs w:val="24"/>
        </w:rPr>
        <w:t xml:space="preserve">Les élèves vérifient de temps en temps s’il y a du changement avec l’eau restée au soleil. </w:t>
      </w:r>
      <w:r w:rsidRPr="008B1808">
        <w:rPr>
          <w:rFonts w:ascii="Times New Roman" w:hAnsi="Times New Roman" w:cs="Times New Roman"/>
          <w:sz w:val="24"/>
          <w:szCs w:val="24"/>
        </w:rPr>
        <w:t>Qu’observent-ils ? A la fin de la journée</w:t>
      </w:r>
      <w:r w:rsidR="009424F3">
        <w:rPr>
          <w:rFonts w:ascii="Times New Roman" w:hAnsi="Times New Roman" w:cs="Times New Roman"/>
          <w:sz w:val="24"/>
          <w:szCs w:val="24"/>
        </w:rPr>
        <w:t>,</w:t>
      </w:r>
      <w:r w:rsidRPr="008B1808">
        <w:rPr>
          <w:rFonts w:ascii="Times New Roman" w:hAnsi="Times New Roman" w:cs="Times New Roman"/>
          <w:sz w:val="24"/>
          <w:szCs w:val="24"/>
        </w:rPr>
        <w:t xml:space="preserve"> que s’est-il passé ? </w:t>
      </w:r>
      <w:r w:rsidRPr="006302C1">
        <w:rPr>
          <w:rFonts w:ascii="Times New Roman" w:hAnsi="Times New Roman" w:cs="Times New Roman"/>
          <w:i/>
          <w:sz w:val="24"/>
          <w:szCs w:val="24"/>
          <w:lang w:val="en-US"/>
        </w:rPr>
        <w:t>Is there</w:t>
      </w:r>
      <w:r w:rsidR="003917F5">
        <w:rPr>
          <w:rFonts w:ascii="Times New Roman" w:hAnsi="Times New Roman" w:cs="Times New Roman"/>
          <w:i/>
          <w:sz w:val="24"/>
          <w:szCs w:val="24"/>
          <w:lang w:val="en-US"/>
        </w:rPr>
        <w:t xml:space="preserve"> water in the bowl? What happen</w:t>
      </w:r>
      <w:r w:rsidRPr="006302C1">
        <w:rPr>
          <w:rFonts w:ascii="Times New Roman" w:hAnsi="Times New Roman" w:cs="Times New Roman"/>
          <w:i/>
          <w:sz w:val="24"/>
          <w:szCs w:val="24"/>
          <w:lang w:val="en-US"/>
        </w:rPr>
        <w:t xml:space="preserve">ed to the water? </w:t>
      </w:r>
      <w:r w:rsidRPr="008B1808">
        <w:rPr>
          <w:rFonts w:ascii="Times New Roman" w:hAnsi="Times New Roman" w:cs="Times New Roman"/>
          <w:i/>
          <w:sz w:val="24"/>
          <w:szCs w:val="24"/>
        </w:rPr>
        <w:t>Where did it go?</w:t>
      </w:r>
      <w:r w:rsidRPr="008B1808">
        <w:rPr>
          <w:rFonts w:ascii="Times New Roman" w:hAnsi="Times New Roman" w:cs="Times New Roman"/>
          <w:sz w:val="24"/>
          <w:szCs w:val="24"/>
        </w:rPr>
        <w:t xml:space="preserve"> </w:t>
      </w:r>
    </w:p>
    <w:p w:rsidR="006302C1" w:rsidRPr="006302C1" w:rsidRDefault="006302C1" w:rsidP="00A456FA">
      <w:pPr>
        <w:jc w:val="both"/>
        <w:rPr>
          <w:rFonts w:ascii="Times New Roman" w:hAnsi="Times New Roman" w:cs="Times New Roman"/>
          <w:sz w:val="24"/>
          <w:szCs w:val="24"/>
        </w:rPr>
      </w:pPr>
      <w:r w:rsidRPr="006302C1">
        <w:rPr>
          <w:rFonts w:ascii="Times New Roman" w:hAnsi="Times New Roman" w:cs="Times New Roman"/>
          <w:sz w:val="24"/>
          <w:szCs w:val="24"/>
        </w:rPr>
        <w:t>Pour expliquer le processus d</w:t>
      </w:r>
      <w:r>
        <w:rPr>
          <w:rFonts w:ascii="Times New Roman" w:hAnsi="Times New Roman" w:cs="Times New Roman"/>
          <w:sz w:val="24"/>
          <w:szCs w:val="24"/>
        </w:rPr>
        <w:t>’</w:t>
      </w:r>
      <w:r w:rsidRPr="006302C1">
        <w:rPr>
          <w:rFonts w:ascii="Times New Roman" w:hAnsi="Times New Roman" w:cs="Times New Roman"/>
          <w:sz w:val="24"/>
          <w:szCs w:val="24"/>
        </w:rPr>
        <w:t xml:space="preserve">évaporation (et pour introduire le cycle de l’eau), l’enseignant peut utiliser une histoire. Ceci a pour but de simplifier l’explication d’une chose qui reste assez abstraite pour les plus petits. </w:t>
      </w:r>
      <w:r>
        <w:rPr>
          <w:rFonts w:ascii="Times New Roman" w:hAnsi="Times New Roman" w:cs="Times New Roman"/>
          <w:sz w:val="24"/>
          <w:szCs w:val="24"/>
        </w:rPr>
        <w:t>Nous avons utilisé « </w:t>
      </w:r>
      <w:r w:rsidRPr="006302C1">
        <w:rPr>
          <w:rFonts w:ascii="Times New Roman" w:hAnsi="Times New Roman" w:cs="Times New Roman"/>
          <w:i/>
          <w:sz w:val="24"/>
          <w:szCs w:val="24"/>
        </w:rPr>
        <w:t>Flè Soley</w:t>
      </w:r>
      <w:r>
        <w:rPr>
          <w:rFonts w:ascii="Times New Roman" w:hAnsi="Times New Roman" w:cs="Times New Roman"/>
          <w:i/>
          <w:sz w:val="24"/>
          <w:szCs w:val="24"/>
        </w:rPr>
        <w:t> »</w:t>
      </w:r>
      <w:r w:rsidR="009424F3">
        <w:rPr>
          <w:rFonts w:ascii="Times New Roman" w:hAnsi="Times New Roman" w:cs="Times New Roman"/>
          <w:i/>
          <w:sz w:val="24"/>
          <w:szCs w:val="24"/>
        </w:rPr>
        <w:t>,</w:t>
      </w:r>
      <w:r>
        <w:rPr>
          <w:rFonts w:ascii="Times New Roman" w:hAnsi="Times New Roman" w:cs="Times New Roman"/>
          <w:sz w:val="24"/>
          <w:szCs w:val="24"/>
        </w:rPr>
        <w:t xml:space="preserve"> une histoire bilingue français-créole que nous avons racontée en anglais. L’</w:t>
      </w:r>
      <w:r w:rsidR="00E51C32">
        <w:rPr>
          <w:rFonts w:ascii="Times New Roman" w:hAnsi="Times New Roman" w:cs="Times New Roman"/>
          <w:sz w:val="24"/>
          <w:szCs w:val="24"/>
        </w:rPr>
        <w:t>histoire mont</w:t>
      </w:r>
      <w:r w:rsidR="009424F3">
        <w:rPr>
          <w:rFonts w:ascii="Times New Roman" w:hAnsi="Times New Roman" w:cs="Times New Roman"/>
          <w:sz w:val="24"/>
          <w:szCs w:val="24"/>
        </w:rPr>
        <w:t>r</w:t>
      </w:r>
      <w:r w:rsidR="00E51C32">
        <w:rPr>
          <w:rFonts w:ascii="Times New Roman" w:hAnsi="Times New Roman" w:cs="Times New Roman"/>
          <w:sz w:val="24"/>
          <w:szCs w:val="24"/>
        </w:rPr>
        <w:t xml:space="preserve">e comment </w:t>
      </w:r>
      <w:r w:rsidR="003917F5">
        <w:rPr>
          <w:rFonts w:ascii="Times New Roman" w:hAnsi="Times New Roman" w:cs="Times New Roman"/>
          <w:sz w:val="24"/>
          <w:szCs w:val="24"/>
        </w:rPr>
        <w:t xml:space="preserve">des </w:t>
      </w:r>
      <w:r w:rsidR="009424F3">
        <w:rPr>
          <w:rFonts w:ascii="Times New Roman" w:hAnsi="Times New Roman" w:cs="Times New Roman"/>
          <w:sz w:val="24"/>
          <w:szCs w:val="24"/>
        </w:rPr>
        <w:t>gouttes d’eau de</w:t>
      </w:r>
      <w:r w:rsidR="00E51C32">
        <w:rPr>
          <w:rFonts w:ascii="Times New Roman" w:hAnsi="Times New Roman" w:cs="Times New Roman"/>
          <w:sz w:val="24"/>
          <w:szCs w:val="24"/>
        </w:rPr>
        <w:t xml:space="preserve"> mer, chauffées par le soleil, montent au ciel et forment un petit nuage. Le petit nuage qui se retrouve tout seul lors d’un orage a peur et commence à pleurer. La pluie qui tombe rév</w:t>
      </w:r>
      <w:r w:rsidR="009424F3">
        <w:rPr>
          <w:rFonts w:ascii="Times New Roman" w:hAnsi="Times New Roman" w:cs="Times New Roman"/>
          <w:sz w:val="24"/>
          <w:szCs w:val="24"/>
        </w:rPr>
        <w:t>eille une petite graine qui dort</w:t>
      </w:r>
      <w:r w:rsidR="00E51C32">
        <w:rPr>
          <w:rFonts w:ascii="Times New Roman" w:hAnsi="Times New Roman" w:cs="Times New Roman"/>
          <w:sz w:val="24"/>
          <w:szCs w:val="24"/>
        </w:rPr>
        <w:t xml:space="preserve"> dans la terre et qui pousse pour devenir une belle fleur à l’image du soleil. </w:t>
      </w:r>
    </w:p>
    <w:p w:rsidR="009F58F7" w:rsidRPr="00E51C32" w:rsidRDefault="00E51C32" w:rsidP="00A456FA">
      <w:pPr>
        <w:jc w:val="both"/>
        <w:rPr>
          <w:rFonts w:ascii="Times New Roman" w:hAnsi="Times New Roman" w:cs="Times New Roman"/>
          <w:sz w:val="24"/>
          <w:szCs w:val="24"/>
        </w:rPr>
      </w:pPr>
      <w:r w:rsidRPr="00E51C32">
        <w:rPr>
          <w:rFonts w:ascii="Times New Roman" w:hAnsi="Times New Roman" w:cs="Times New Roman"/>
          <w:sz w:val="24"/>
          <w:szCs w:val="24"/>
        </w:rPr>
        <w:t xml:space="preserve">Pour consolider les connaissances acquises: </w:t>
      </w:r>
    </w:p>
    <w:p w:rsidR="00E51C32" w:rsidRDefault="00E51C32" w:rsidP="00E51C32">
      <w:pPr>
        <w:spacing w:after="0"/>
        <w:jc w:val="both"/>
        <w:rPr>
          <w:rFonts w:ascii="Times New Roman" w:hAnsi="Times New Roman" w:cs="Times New Roman"/>
          <w:sz w:val="24"/>
          <w:szCs w:val="24"/>
        </w:rPr>
      </w:pPr>
      <w:r w:rsidRPr="003917F5">
        <w:rPr>
          <w:rFonts w:ascii="Times New Roman" w:hAnsi="Times New Roman" w:cs="Times New Roman"/>
          <w:b/>
          <w:sz w:val="24"/>
          <w:szCs w:val="24"/>
        </w:rPr>
        <w:t>Travail collectif</w:t>
      </w:r>
      <w:r>
        <w:rPr>
          <w:rFonts w:ascii="Times New Roman" w:hAnsi="Times New Roman" w:cs="Times New Roman"/>
          <w:sz w:val="24"/>
          <w:szCs w:val="24"/>
        </w:rPr>
        <w:t> : en petit</w:t>
      </w:r>
      <w:r w:rsidR="003917F5">
        <w:rPr>
          <w:rFonts w:ascii="Times New Roman" w:hAnsi="Times New Roman" w:cs="Times New Roman"/>
          <w:sz w:val="24"/>
          <w:szCs w:val="24"/>
        </w:rPr>
        <w:t>s</w:t>
      </w:r>
      <w:r>
        <w:rPr>
          <w:rFonts w:ascii="Times New Roman" w:hAnsi="Times New Roman" w:cs="Times New Roman"/>
          <w:sz w:val="24"/>
          <w:szCs w:val="24"/>
        </w:rPr>
        <w:t xml:space="preserve"> groupes (nous en avons fait quatre pour chaque étape de l’histoire), chaque groupe choisit une étape de l’histoire :</w:t>
      </w:r>
    </w:p>
    <w:p w:rsidR="00E51C32" w:rsidRPr="00E51C32" w:rsidRDefault="00E51C32" w:rsidP="00E51C32">
      <w:pPr>
        <w:spacing w:after="0"/>
        <w:ind w:left="2124"/>
        <w:jc w:val="both"/>
        <w:rPr>
          <w:rFonts w:ascii="Times New Roman" w:hAnsi="Times New Roman" w:cs="Times New Roman"/>
          <w:sz w:val="24"/>
          <w:szCs w:val="24"/>
          <w:lang w:val="en-US"/>
        </w:rPr>
      </w:pPr>
      <w:r w:rsidRPr="00E51C32">
        <w:rPr>
          <w:rFonts w:ascii="Times New Roman" w:hAnsi="Times New Roman" w:cs="Times New Roman"/>
          <w:sz w:val="24"/>
          <w:szCs w:val="24"/>
          <w:lang w:val="en-US"/>
        </w:rPr>
        <w:t xml:space="preserve">What is the </w:t>
      </w:r>
      <w:r>
        <w:rPr>
          <w:rFonts w:ascii="Times New Roman" w:hAnsi="Times New Roman" w:cs="Times New Roman"/>
          <w:sz w:val="24"/>
          <w:szCs w:val="24"/>
          <w:lang w:val="en-US"/>
        </w:rPr>
        <w:t xml:space="preserve">little </w:t>
      </w:r>
      <w:r w:rsidRPr="00E51C32">
        <w:rPr>
          <w:rFonts w:ascii="Times New Roman" w:hAnsi="Times New Roman" w:cs="Times New Roman"/>
          <w:sz w:val="24"/>
          <w:szCs w:val="24"/>
          <w:lang w:val="en-US"/>
        </w:rPr>
        <w:t xml:space="preserve">cloud made of? </w:t>
      </w:r>
      <w:r w:rsidR="003917F5">
        <w:rPr>
          <w:rFonts w:ascii="Times New Roman" w:hAnsi="Times New Roman" w:cs="Times New Roman"/>
          <w:sz w:val="24"/>
          <w:szCs w:val="24"/>
          <w:lang w:val="en-US"/>
        </w:rPr>
        <w:t>Where does it</w:t>
      </w:r>
      <w:r>
        <w:rPr>
          <w:rFonts w:ascii="Times New Roman" w:hAnsi="Times New Roman" w:cs="Times New Roman"/>
          <w:sz w:val="24"/>
          <w:szCs w:val="24"/>
          <w:lang w:val="en-US"/>
        </w:rPr>
        <w:t xml:space="preserve"> come from?</w:t>
      </w:r>
    </w:p>
    <w:p w:rsidR="00E51C32" w:rsidRDefault="00E51C32" w:rsidP="00E51C32">
      <w:pPr>
        <w:spacing w:after="0"/>
        <w:ind w:left="2124"/>
        <w:jc w:val="both"/>
        <w:rPr>
          <w:rFonts w:ascii="Times New Roman" w:hAnsi="Times New Roman" w:cs="Times New Roman"/>
          <w:sz w:val="24"/>
          <w:szCs w:val="24"/>
          <w:lang w:val="en-US"/>
        </w:rPr>
      </w:pPr>
      <w:r>
        <w:rPr>
          <w:rFonts w:ascii="Times New Roman" w:hAnsi="Times New Roman" w:cs="Times New Roman"/>
          <w:sz w:val="24"/>
          <w:szCs w:val="24"/>
          <w:lang w:val="en-US"/>
        </w:rPr>
        <w:t>Why is the l</w:t>
      </w:r>
      <w:r w:rsidR="003917F5">
        <w:rPr>
          <w:rFonts w:ascii="Times New Roman" w:hAnsi="Times New Roman" w:cs="Times New Roman"/>
          <w:sz w:val="24"/>
          <w:szCs w:val="24"/>
          <w:lang w:val="en-US"/>
        </w:rPr>
        <w:t>ittle cloud afraid? What does it</w:t>
      </w:r>
      <w:r>
        <w:rPr>
          <w:rFonts w:ascii="Times New Roman" w:hAnsi="Times New Roman" w:cs="Times New Roman"/>
          <w:sz w:val="24"/>
          <w:szCs w:val="24"/>
          <w:lang w:val="en-US"/>
        </w:rPr>
        <w:t xml:space="preserve"> do?</w:t>
      </w:r>
    </w:p>
    <w:p w:rsidR="00E51C32" w:rsidRDefault="00E51C32" w:rsidP="00E51C32">
      <w:pPr>
        <w:spacing w:after="0"/>
        <w:ind w:left="2124"/>
        <w:jc w:val="both"/>
        <w:rPr>
          <w:rFonts w:ascii="Times New Roman" w:hAnsi="Times New Roman" w:cs="Times New Roman"/>
          <w:sz w:val="24"/>
          <w:szCs w:val="24"/>
          <w:lang w:val="en-US"/>
        </w:rPr>
      </w:pPr>
      <w:r>
        <w:rPr>
          <w:rFonts w:ascii="Times New Roman" w:hAnsi="Times New Roman" w:cs="Times New Roman"/>
          <w:sz w:val="24"/>
          <w:szCs w:val="24"/>
          <w:lang w:val="en-US"/>
        </w:rPr>
        <w:t>Where does the rain fall? Who does it meet?</w:t>
      </w:r>
    </w:p>
    <w:p w:rsidR="00E51C32" w:rsidRDefault="00E51C32" w:rsidP="00E51C32">
      <w:pPr>
        <w:spacing w:after="0"/>
        <w:ind w:left="2124"/>
        <w:jc w:val="both"/>
        <w:rPr>
          <w:rFonts w:ascii="Times New Roman" w:hAnsi="Times New Roman" w:cs="Times New Roman"/>
          <w:sz w:val="24"/>
          <w:szCs w:val="24"/>
          <w:lang w:val="en-US"/>
        </w:rPr>
      </w:pPr>
      <w:r>
        <w:rPr>
          <w:rFonts w:ascii="Times New Roman" w:hAnsi="Times New Roman" w:cs="Times New Roman"/>
          <w:sz w:val="24"/>
          <w:szCs w:val="24"/>
          <w:lang w:val="en-US"/>
        </w:rPr>
        <w:t>What happens to the little seed?</w:t>
      </w:r>
    </w:p>
    <w:p w:rsidR="005727F9" w:rsidRDefault="005727F9" w:rsidP="005727F9">
      <w:pPr>
        <w:spacing w:after="0"/>
        <w:jc w:val="both"/>
        <w:rPr>
          <w:rFonts w:ascii="Times New Roman" w:hAnsi="Times New Roman" w:cs="Times New Roman"/>
          <w:sz w:val="24"/>
          <w:szCs w:val="24"/>
        </w:rPr>
      </w:pPr>
      <w:r w:rsidRPr="005727F9">
        <w:rPr>
          <w:rFonts w:ascii="Times New Roman" w:hAnsi="Times New Roman" w:cs="Times New Roman"/>
          <w:sz w:val="24"/>
          <w:szCs w:val="24"/>
        </w:rPr>
        <w:lastRenderedPageBreak/>
        <w:t>Chaque groupe illustre l’étape choisi</w:t>
      </w:r>
      <w:r w:rsidR="009424F3">
        <w:rPr>
          <w:rFonts w:ascii="Times New Roman" w:hAnsi="Times New Roman" w:cs="Times New Roman"/>
          <w:sz w:val="24"/>
          <w:szCs w:val="24"/>
        </w:rPr>
        <w:t>e</w:t>
      </w:r>
      <w:r w:rsidRPr="005727F9">
        <w:rPr>
          <w:rFonts w:ascii="Times New Roman" w:hAnsi="Times New Roman" w:cs="Times New Roman"/>
          <w:sz w:val="24"/>
          <w:szCs w:val="24"/>
        </w:rPr>
        <w:t xml:space="preserve"> en dessin/peinture et les fresques sont ensuite rassemblées pour reconstituer l’histoire. </w:t>
      </w:r>
      <w:r>
        <w:rPr>
          <w:rFonts w:ascii="Times New Roman" w:hAnsi="Times New Roman" w:cs="Times New Roman"/>
          <w:sz w:val="24"/>
          <w:szCs w:val="24"/>
        </w:rPr>
        <w:t>L’histoire peut être affichée dans la classe.</w:t>
      </w:r>
    </w:p>
    <w:p w:rsidR="005727F9" w:rsidRDefault="005727F9" w:rsidP="005727F9">
      <w:pPr>
        <w:spacing w:after="0"/>
        <w:jc w:val="both"/>
        <w:rPr>
          <w:rFonts w:ascii="Times New Roman" w:hAnsi="Times New Roman" w:cs="Times New Roman"/>
          <w:sz w:val="24"/>
          <w:szCs w:val="24"/>
        </w:rPr>
      </w:pPr>
    </w:p>
    <w:p w:rsidR="005727F9" w:rsidRDefault="005727F9" w:rsidP="005727F9">
      <w:pPr>
        <w:jc w:val="both"/>
        <w:rPr>
          <w:rFonts w:ascii="Times New Roman" w:hAnsi="Times New Roman" w:cs="Times New Roman"/>
          <w:b/>
          <w:sz w:val="28"/>
          <w:szCs w:val="28"/>
        </w:rPr>
      </w:pPr>
    </w:p>
    <w:p w:rsidR="005727F9" w:rsidRPr="005727F9" w:rsidRDefault="005727F9" w:rsidP="005727F9">
      <w:pPr>
        <w:jc w:val="both"/>
        <w:rPr>
          <w:rFonts w:ascii="Times New Roman" w:hAnsi="Times New Roman" w:cs="Times New Roman"/>
          <w:sz w:val="28"/>
          <w:szCs w:val="28"/>
        </w:rPr>
      </w:pPr>
      <w:r w:rsidRPr="005727F9">
        <w:rPr>
          <w:rFonts w:ascii="Times New Roman" w:hAnsi="Times New Roman" w:cs="Times New Roman"/>
          <w:sz w:val="28"/>
          <w:szCs w:val="28"/>
        </w:rPr>
        <w:t>Pour aller plus loin :</w:t>
      </w:r>
    </w:p>
    <w:p w:rsidR="005727F9" w:rsidRDefault="005727F9" w:rsidP="005727F9">
      <w:pPr>
        <w:jc w:val="both"/>
        <w:rPr>
          <w:rFonts w:ascii="Times New Roman" w:hAnsi="Times New Roman" w:cs="Times New Roman"/>
          <w:sz w:val="24"/>
          <w:szCs w:val="24"/>
        </w:rPr>
      </w:pPr>
      <w:r w:rsidRPr="005727F9">
        <w:rPr>
          <w:rFonts w:ascii="Times New Roman" w:hAnsi="Times New Roman" w:cs="Times New Roman"/>
          <w:b/>
          <w:sz w:val="24"/>
          <w:szCs w:val="24"/>
          <w:u w:val="single"/>
        </w:rPr>
        <w:t>Le jeu théâtral</w:t>
      </w:r>
      <w:r>
        <w:rPr>
          <w:rFonts w:ascii="Times New Roman" w:hAnsi="Times New Roman" w:cs="Times New Roman"/>
          <w:sz w:val="24"/>
          <w:szCs w:val="24"/>
        </w:rPr>
        <w:t> : Pour notre spectacle de fin d’année</w:t>
      </w:r>
      <w:r w:rsidR="009424F3">
        <w:rPr>
          <w:rFonts w:ascii="Times New Roman" w:hAnsi="Times New Roman" w:cs="Times New Roman"/>
          <w:sz w:val="24"/>
          <w:szCs w:val="24"/>
        </w:rPr>
        <w:t>,</w:t>
      </w:r>
      <w:r>
        <w:rPr>
          <w:rFonts w:ascii="Times New Roman" w:hAnsi="Times New Roman" w:cs="Times New Roman"/>
          <w:sz w:val="24"/>
          <w:szCs w:val="24"/>
        </w:rPr>
        <w:t xml:space="preserve"> les enfants </w:t>
      </w:r>
      <w:r w:rsidR="003C55B6">
        <w:rPr>
          <w:rFonts w:ascii="Times New Roman" w:hAnsi="Times New Roman" w:cs="Times New Roman"/>
          <w:sz w:val="24"/>
          <w:szCs w:val="24"/>
        </w:rPr>
        <w:t xml:space="preserve">ont </w:t>
      </w:r>
      <w:r>
        <w:rPr>
          <w:rFonts w:ascii="Times New Roman" w:hAnsi="Times New Roman" w:cs="Times New Roman"/>
          <w:sz w:val="24"/>
          <w:szCs w:val="24"/>
        </w:rPr>
        <w:t>m</w:t>
      </w:r>
      <w:r w:rsidR="003C55B6">
        <w:rPr>
          <w:rFonts w:ascii="Times New Roman" w:hAnsi="Times New Roman" w:cs="Times New Roman"/>
          <w:sz w:val="24"/>
          <w:szCs w:val="24"/>
        </w:rPr>
        <w:t>is</w:t>
      </w:r>
      <w:r>
        <w:rPr>
          <w:rFonts w:ascii="Times New Roman" w:hAnsi="Times New Roman" w:cs="Times New Roman"/>
          <w:sz w:val="24"/>
          <w:szCs w:val="24"/>
        </w:rPr>
        <w:t xml:space="preserve"> en scène cette histoire qu’ils ont beaucoup aimée. Pour la pièce que nous </w:t>
      </w:r>
      <w:r w:rsidR="003C55B6">
        <w:rPr>
          <w:rFonts w:ascii="Times New Roman" w:hAnsi="Times New Roman" w:cs="Times New Roman"/>
          <w:sz w:val="24"/>
          <w:szCs w:val="24"/>
        </w:rPr>
        <w:t>avons</w:t>
      </w:r>
      <w:r>
        <w:rPr>
          <w:rFonts w:ascii="Times New Roman" w:hAnsi="Times New Roman" w:cs="Times New Roman"/>
          <w:sz w:val="24"/>
          <w:szCs w:val="24"/>
        </w:rPr>
        <w:t xml:space="preserve"> jou</w:t>
      </w:r>
      <w:r w:rsidR="003C55B6">
        <w:rPr>
          <w:rFonts w:ascii="Times New Roman" w:hAnsi="Times New Roman" w:cs="Times New Roman"/>
          <w:sz w:val="24"/>
          <w:szCs w:val="24"/>
        </w:rPr>
        <w:t>é</w:t>
      </w:r>
      <w:r w:rsidR="009424F3">
        <w:rPr>
          <w:rFonts w:ascii="Times New Roman" w:hAnsi="Times New Roman" w:cs="Times New Roman"/>
          <w:sz w:val="24"/>
          <w:szCs w:val="24"/>
        </w:rPr>
        <w:t>e</w:t>
      </w:r>
      <w:r>
        <w:rPr>
          <w:rFonts w:ascii="Times New Roman" w:hAnsi="Times New Roman" w:cs="Times New Roman"/>
          <w:sz w:val="24"/>
          <w:szCs w:val="24"/>
        </w:rPr>
        <w:t xml:space="preserve">, voir </w:t>
      </w:r>
      <w:r w:rsidRPr="005727F9">
        <w:rPr>
          <w:rFonts w:ascii="Times New Roman" w:hAnsi="Times New Roman" w:cs="Times New Roman"/>
          <w:i/>
          <w:sz w:val="24"/>
          <w:szCs w:val="24"/>
        </w:rPr>
        <w:t>Documents prof SKIT WATER.</w:t>
      </w:r>
      <w:r>
        <w:rPr>
          <w:rFonts w:ascii="Times New Roman" w:hAnsi="Times New Roman" w:cs="Times New Roman"/>
          <w:sz w:val="24"/>
          <w:szCs w:val="24"/>
        </w:rPr>
        <w:t xml:space="preserve"> </w:t>
      </w:r>
    </w:p>
    <w:p w:rsidR="005727F9" w:rsidRDefault="005727F9" w:rsidP="005727F9">
      <w:pPr>
        <w:jc w:val="both"/>
        <w:rPr>
          <w:rFonts w:ascii="Times New Roman" w:hAnsi="Times New Roman" w:cs="Times New Roman"/>
          <w:sz w:val="24"/>
          <w:szCs w:val="24"/>
        </w:rPr>
      </w:pPr>
      <w:r w:rsidRPr="005727F9">
        <w:rPr>
          <w:rFonts w:ascii="Times New Roman" w:hAnsi="Times New Roman" w:cs="Times New Roman"/>
          <w:b/>
          <w:sz w:val="24"/>
          <w:szCs w:val="24"/>
          <w:u w:val="single"/>
        </w:rPr>
        <w:t>L’eau et ses usages</w:t>
      </w:r>
      <w:r>
        <w:rPr>
          <w:rFonts w:ascii="Times New Roman" w:hAnsi="Times New Roman" w:cs="Times New Roman"/>
          <w:sz w:val="24"/>
          <w:szCs w:val="24"/>
        </w:rPr>
        <w:t xml:space="preserve"> : les élèves peuvent visiter leur établissement scolaire et noter </w:t>
      </w:r>
      <w:r w:rsidR="009424F3">
        <w:rPr>
          <w:rFonts w:ascii="Times New Roman" w:hAnsi="Times New Roman" w:cs="Times New Roman"/>
          <w:sz w:val="24"/>
          <w:szCs w:val="24"/>
        </w:rPr>
        <w:t xml:space="preserve">tous les lieux et </w:t>
      </w:r>
      <w:r>
        <w:rPr>
          <w:rFonts w:ascii="Times New Roman" w:hAnsi="Times New Roman" w:cs="Times New Roman"/>
          <w:sz w:val="24"/>
          <w:szCs w:val="24"/>
        </w:rPr>
        <w:t xml:space="preserve">toutes les </w:t>
      </w:r>
      <w:r w:rsidR="009424F3">
        <w:rPr>
          <w:rFonts w:ascii="Times New Roman" w:hAnsi="Times New Roman" w:cs="Times New Roman"/>
          <w:sz w:val="24"/>
          <w:szCs w:val="24"/>
        </w:rPr>
        <w:t xml:space="preserve">situations </w:t>
      </w:r>
      <w:r>
        <w:rPr>
          <w:rFonts w:ascii="Times New Roman" w:hAnsi="Times New Roman" w:cs="Times New Roman"/>
          <w:sz w:val="24"/>
          <w:szCs w:val="24"/>
        </w:rPr>
        <w:t xml:space="preserve">où l’eau est utilisée. Cet exercice a pour objectif de faire prendre conscience de l’importance de l’eau et les difficultés qui en résultent lorsqu’il y a pénurie. </w:t>
      </w:r>
    </w:p>
    <w:p w:rsidR="005727F9" w:rsidRDefault="005727F9" w:rsidP="005727F9">
      <w:pPr>
        <w:ind w:left="708"/>
        <w:jc w:val="both"/>
        <w:rPr>
          <w:rFonts w:ascii="Times New Roman" w:hAnsi="Times New Roman" w:cs="Times New Roman"/>
          <w:sz w:val="24"/>
          <w:szCs w:val="24"/>
        </w:rPr>
      </w:pPr>
      <w:r>
        <w:rPr>
          <w:rFonts w:ascii="Times New Roman" w:hAnsi="Times New Roman" w:cs="Times New Roman"/>
          <w:sz w:val="24"/>
          <w:szCs w:val="24"/>
        </w:rPr>
        <w:t xml:space="preserve">Pour les plus grands : ils peuvent faire un mini projet sur les usages </w:t>
      </w:r>
      <w:r w:rsidR="00A23958">
        <w:rPr>
          <w:rFonts w:ascii="Times New Roman" w:hAnsi="Times New Roman" w:cs="Times New Roman"/>
          <w:sz w:val="24"/>
          <w:szCs w:val="24"/>
        </w:rPr>
        <w:t xml:space="preserve">de l’eau à la maison. Ils notent toutes les </w:t>
      </w:r>
      <w:r w:rsidR="009424F3">
        <w:rPr>
          <w:rFonts w:ascii="Times New Roman" w:hAnsi="Times New Roman" w:cs="Times New Roman"/>
          <w:sz w:val="24"/>
          <w:szCs w:val="24"/>
        </w:rPr>
        <w:t xml:space="preserve">situations </w:t>
      </w:r>
      <w:r w:rsidR="00A23958">
        <w:rPr>
          <w:rFonts w:ascii="Times New Roman" w:hAnsi="Times New Roman" w:cs="Times New Roman"/>
          <w:sz w:val="24"/>
          <w:szCs w:val="24"/>
        </w:rPr>
        <w:t>où l’eau est utilisée chez eux. Le tout peut être monté sur une grande feuille cartonnée. Chaque</w:t>
      </w:r>
      <w:r w:rsidR="009424F3">
        <w:rPr>
          <w:rFonts w:ascii="Times New Roman" w:hAnsi="Times New Roman" w:cs="Times New Roman"/>
          <w:sz w:val="24"/>
          <w:szCs w:val="24"/>
        </w:rPr>
        <w:t xml:space="preserve"> situation</w:t>
      </w:r>
      <w:r w:rsidR="00A23958">
        <w:rPr>
          <w:rFonts w:ascii="Times New Roman" w:hAnsi="Times New Roman" w:cs="Times New Roman"/>
          <w:sz w:val="24"/>
          <w:szCs w:val="24"/>
        </w:rPr>
        <w:t xml:space="preserve"> peut être accompagnée d’un collage (photos de magazine ou autre photographie, dessin</w:t>
      </w:r>
      <w:r w:rsidR="009424F3">
        <w:rPr>
          <w:rFonts w:ascii="Times New Roman" w:hAnsi="Times New Roman" w:cs="Times New Roman"/>
          <w:sz w:val="24"/>
          <w:szCs w:val="24"/>
        </w:rPr>
        <w:t>s</w:t>
      </w:r>
      <w:r w:rsidR="00A23958">
        <w:rPr>
          <w:rFonts w:ascii="Times New Roman" w:hAnsi="Times New Roman" w:cs="Times New Roman"/>
          <w:sz w:val="24"/>
          <w:szCs w:val="24"/>
        </w:rPr>
        <w:t>, objets réels collés – par exemple une petite brosse à dents ou la boîte du dentifrice</w:t>
      </w:r>
      <w:r w:rsidR="009424F3">
        <w:rPr>
          <w:rFonts w:ascii="Times New Roman" w:hAnsi="Times New Roman" w:cs="Times New Roman"/>
          <w:sz w:val="24"/>
          <w:szCs w:val="24"/>
        </w:rPr>
        <w:t xml:space="preserve"> sont</w:t>
      </w:r>
      <w:r w:rsidR="00A23958">
        <w:rPr>
          <w:rFonts w:ascii="Times New Roman" w:hAnsi="Times New Roman" w:cs="Times New Roman"/>
          <w:sz w:val="24"/>
          <w:szCs w:val="24"/>
        </w:rPr>
        <w:t xml:space="preserve"> collée</w:t>
      </w:r>
      <w:r w:rsidR="009424F3">
        <w:rPr>
          <w:rFonts w:ascii="Times New Roman" w:hAnsi="Times New Roman" w:cs="Times New Roman"/>
          <w:sz w:val="24"/>
          <w:szCs w:val="24"/>
        </w:rPr>
        <w:t>s</w:t>
      </w:r>
      <w:r w:rsidR="00A23958">
        <w:rPr>
          <w:rFonts w:ascii="Times New Roman" w:hAnsi="Times New Roman" w:cs="Times New Roman"/>
          <w:sz w:val="24"/>
          <w:szCs w:val="24"/>
        </w:rPr>
        <w:t xml:space="preserve"> pour représenter le brossage des dents). Les élèves présentent ensuite leur projet devant les autres. Pour ce projet, les élèves peuvent également noter les quantités d’eau utilisées (beaucoup, un peu, un verre, un seau, un litre). Ils donnent leur avis sur la nécessité de telle quantité pour tel usage, si on peut faire la même activité avec moins d’eau</w:t>
      </w:r>
      <w:r w:rsidR="009424F3">
        <w:rPr>
          <w:rFonts w:ascii="Times New Roman" w:hAnsi="Times New Roman" w:cs="Times New Roman"/>
          <w:sz w:val="24"/>
          <w:szCs w:val="24"/>
        </w:rPr>
        <w:t xml:space="preserve"> -</w:t>
      </w:r>
      <w:r w:rsidR="00A23958">
        <w:rPr>
          <w:rFonts w:ascii="Times New Roman" w:hAnsi="Times New Roman" w:cs="Times New Roman"/>
          <w:sz w:val="24"/>
          <w:szCs w:val="24"/>
        </w:rPr>
        <w:t xml:space="preserve"> ex : pour le brossage des dents - le robinet vs le verre d’eau.</w:t>
      </w:r>
    </w:p>
    <w:p w:rsidR="00AE0A0B" w:rsidRDefault="00A23958" w:rsidP="00A23958">
      <w:pPr>
        <w:jc w:val="both"/>
        <w:rPr>
          <w:rFonts w:ascii="Times New Roman" w:hAnsi="Times New Roman" w:cs="Times New Roman"/>
          <w:sz w:val="24"/>
          <w:szCs w:val="24"/>
        </w:rPr>
      </w:pPr>
      <w:r w:rsidRPr="00AE0A0B">
        <w:rPr>
          <w:rFonts w:ascii="Times New Roman" w:hAnsi="Times New Roman" w:cs="Times New Roman"/>
          <w:b/>
          <w:sz w:val="24"/>
          <w:szCs w:val="24"/>
          <w:u w:val="single"/>
        </w:rPr>
        <w:t>L’eau ici et ailleurs</w:t>
      </w:r>
      <w:r w:rsidR="00AE0A0B" w:rsidRPr="00AE0A0B">
        <w:rPr>
          <w:rFonts w:ascii="Times New Roman" w:hAnsi="Times New Roman" w:cs="Times New Roman"/>
          <w:b/>
          <w:sz w:val="24"/>
          <w:szCs w:val="24"/>
          <w:u w:val="single"/>
        </w:rPr>
        <w:t>/chez nous et chez les autres</w:t>
      </w:r>
      <w:r w:rsidR="00AE0A0B">
        <w:rPr>
          <w:rFonts w:ascii="Times New Roman" w:hAnsi="Times New Roman" w:cs="Times New Roman"/>
          <w:sz w:val="24"/>
          <w:szCs w:val="24"/>
        </w:rPr>
        <w:t> : dans cette séquence, les élèves découvriront que l’eau, ses états et ses usages changent selon l’endroit où on habite dans le monde.</w:t>
      </w:r>
    </w:p>
    <w:p w:rsidR="00AE0A0B" w:rsidRDefault="00AE0A0B" w:rsidP="00AE0A0B">
      <w:pPr>
        <w:ind w:left="708"/>
        <w:jc w:val="both"/>
        <w:rPr>
          <w:rFonts w:ascii="Times New Roman" w:hAnsi="Times New Roman" w:cs="Times New Roman"/>
          <w:sz w:val="24"/>
          <w:szCs w:val="24"/>
        </w:rPr>
      </w:pPr>
      <w:r w:rsidRPr="00AE0A0B">
        <w:rPr>
          <w:rFonts w:ascii="Times New Roman" w:hAnsi="Times New Roman" w:cs="Times New Roman"/>
          <w:sz w:val="24"/>
          <w:szCs w:val="24"/>
          <w:u w:val="single"/>
          <w:lang w:val="en-US"/>
        </w:rPr>
        <w:t>Where does our water come from?</w:t>
      </w:r>
      <w:r w:rsidRPr="00AE0A0B">
        <w:rPr>
          <w:rFonts w:ascii="Times New Roman" w:hAnsi="Times New Roman" w:cs="Times New Roman"/>
          <w:sz w:val="24"/>
          <w:szCs w:val="24"/>
          <w:lang w:val="en-US"/>
        </w:rPr>
        <w:t xml:space="preserve"> </w:t>
      </w:r>
      <w:r>
        <w:rPr>
          <w:rFonts w:ascii="Times New Roman" w:hAnsi="Times New Roman" w:cs="Times New Roman"/>
          <w:sz w:val="24"/>
          <w:szCs w:val="24"/>
        </w:rPr>
        <w:t>Possibilité d’une visite réelle ou virtuelle dans un centre d’épuration ou de traitement qui fournit l’eau pour la ville.</w:t>
      </w:r>
    </w:p>
    <w:p w:rsidR="00AE0A0B" w:rsidRDefault="00AE0A0B" w:rsidP="00AE0A0B">
      <w:pPr>
        <w:ind w:left="708"/>
        <w:jc w:val="both"/>
        <w:rPr>
          <w:rFonts w:ascii="Times New Roman" w:hAnsi="Times New Roman" w:cs="Times New Roman"/>
          <w:sz w:val="24"/>
          <w:szCs w:val="24"/>
        </w:rPr>
      </w:pPr>
      <w:r w:rsidRPr="00AE0A0B">
        <w:rPr>
          <w:rFonts w:ascii="Times New Roman" w:hAnsi="Times New Roman" w:cs="Times New Roman"/>
          <w:sz w:val="24"/>
          <w:szCs w:val="24"/>
          <w:u w:val="single"/>
        </w:rPr>
        <w:t>Water in the world:</w:t>
      </w:r>
      <w:r>
        <w:rPr>
          <w:rFonts w:ascii="Times New Roman" w:hAnsi="Times New Roman" w:cs="Times New Roman"/>
          <w:sz w:val="24"/>
          <w:szCs w:val="24"/>
        </w:rPr>
        <w:t xml:space="preserve"> Les élèves travaillent sur le thème de l’eau dans différents pays du monde. </w:t>
      </w:r>
      <w:r w:rsidR="001F5405">
        <w:rPr>
          <w:rFonts w:ascii="Times New Roman" w:hAnsi="Times New Roman" w:cs="Times New Roman"/>
          <w:sz w:val="24"/>
          <w:szCs w:val="24"/>
        </w:rPr>
        <w:t>Ce travail peut être fait en groupe où individuellement selon le niveau des élèves. L’enseignant peut donc décider de travailler par ex</w:t>
      </w:r>
      <w:r w:rsidR="00552C76">
        <w:rPr>
          <w:rFonts w:ascii="Times New Roman" w:hAnsi="Times New Roman" w:cs="Times New Roman"/>
          <w:sz w:val="24"/>
          <w:szCs w:val="24"/>
        </w:rPr>
        <w:t xml:space="preserve">emple sur le continent africain, </w:t>
      </w:r>
      <w:r w:rsidR="001F5405">
        <w:rPr>
          <w:rFonts w:ascii="Times New Roman" w:hAnsi="Times New Roman" w:cs="Times New Roman"/>
          <w:sz w:val="24"/>
          <w:szCs w:val="24"/>
        </w:rPr>
        <w:t>sur l’Asie (des endroits où l’eau est difficilement accessible, voire pas du tout, pour des millions de personnes)</w:t>
      </w:r>
      <w:r w:rsidR="00552C76">
        <w:rPr>
          <w:rFonts w:ascii="Times New Roman" w:hAnsi="Times New Roman" w:cs="Times New Roman"/>
          <w:sz w:val="24"/>
          <w:szCs w:val="24"/>
        </w:rPr>
        <w:t>, ou</w:t>
      </w:r>
      <w:r w:rsidR="009424F3">
        <w:rPr>
          <w:rFonts w:ascii="Times New Roman" w:hAnsi="Times New Roman" w:cs="Times New Roman"/>
          <w:sz w:val="24"/>
          <w:szCs w:val="24"/>
        </w:rPr>
        <w:t xml:space="preserve"> bien</w:t>
      </w:r>
      <w:r w:rsidR="00552C76">
        <w:rPr>
          <w:rFonts w:ascii="Times New Roman" w:hAnsi="Times New Roman" w:cs="Times New Roman"/>
          <w:sz w:val="24"/>
          <w:szCs w:val="24"/>
        </w:rPr>
        <w:t xml:space="preserve"> il peut travailler sur la surconsommation de l’eau dans les pays développés. </w:t>
      </w:r>
    </w:p>
    <w:p w:rsidR="00552C76" w:rsidRDefault="00552C76" w:rsidP="00552C76">
      <w:pPr>
        <w:jc w:val="both"/>
        <w:rPr>
          <w:rFonts w:ascii="Times New Roman" w:hAnsi="Times New Roman" w:cs="Times New Roman"/>
          <w:sz w:val="24"/>
          <w:szCs w:val="24"/>
        </w:rPr>
      </w:pPr>
      <w:r w:rsidRPr="0050386F">
        <w:rPr>
          <w:rFonts w:ascii="Times New Roman" w:hAnsi="Times New Roman" w:cs="Times New Roman"/>
          <w:b/>
          <w:sz w:val="24"/>
          <w:szCs w:val="24"/>
          <w:u w:val="single"/>
        </w:rPr>
        <w:t>L’eau dans la littéra</w:t>
      </w:r>
      <w:r w:rsidR="009424F3">
        <w:rPr>
          <w:rFonts w:ascii="Times New Roman" w:hAnsi="Times New Roman" w:cs="Times New Roman"/>
          <w:b/>
          <w:sz w:val="24"/>
          <w:szCs w:val="24"/>
          <w:u w:val="single"/>
        </w:rPr>
        <w:t>t</w:t>
      </w:r>
      <w:r w:rsidRPr="0050386F">
        <w:rPr>
          <w:rFonts w:ascii="Times New Roman" w:hAnsi="Times New Roman" w:cs="Times New Roman"/>
          <w:b/>
          <w:sz w:val="24"/>
          <w:szCs w:val="24"/>
          <w:u w:val="single"/>
        </w:rPr>
        <w:t>ure</w:t>
      </w:r>
      <w:r>
        <w:rPr>
          <w:rFonts w:ascii="Times New Roman" w:hAnsi="Times New Roman" w:cs="Times New Roman"/>
          <w:sz w:val="24"/>
          <w:szCs w:val="24"/>
          <w:u w:val="single"/>
        </w:rPr>
        <w:t xml:space="preserve"> : </w:t>
      </w:r>
      <w:r>
        <w:rPr>
          <w:rFonts w:ascii="Times New Roman" w:hAnsi="Times New Roman" w:cs="Times New Roman"/>
          <w:sz w:val="24"/>
          <w:szCs w:val="24"/>
        </w:rPr>
        <w:t>la prise de conscience de l’importance de l’eau et des différences qui existent entre l’eau chez nous et l’eau chez les autres peut être un lieu d’expression littéraire. Souvent</w:t>
      </w:r>
      <w:r w:rsidR="009424F3">
        <w:rPr>
          <w:rFonts w:ascii="Times New Roman" w:hAnsi="Times New Roman" w:cs="Times New Roman"/>
          <w:sz w:val="24"/>
          <w:szCs w:val="24"/>
        </w:rPr>
        <w:t>,</w:t>
      </w:r>
      <w:r>
        <w:rPr>
          <w:rFonts w:ascii="Times New Roman" w:hAnsi="Times New Roman" w:cs="Times New Roman"/>
          <w:sz w:val="24"/>
          <w:szCs w:val="24"/>
        </w:rPr>
        <w:t xml:space="preserve"> les élèves ont des réactions très fortes lorsqu’ils découvrent que des millions de personnes n’ont pas d’accès à l’eau. Certains élèves gardent également un sentiment de culpabilité d’être en quelque sort des privilégiés. Ils</w:t>
      </w:r>
      <w:r w:rsidR="009424F3">
        <w:rPr>
          <w:rFonts w:ascii="Times New Roman" w:hAnsi="Times New Roman" w:cs="Times New Roman"/>
          <w:sz w:val="24"/>
          <w:szCs w:val="24"/>
        </w:rPr>
        <w:t xml:space="preserve"> peuvent exprimer leur ressenti</w:t>
      </w:r>
      <w:r>
        <w:rPr>
          <w:rFonts w:ascii="Times New Roman" w:hAnsi="Times New Roman" w:cs="Times New Roman"/>
          <w:sz w:val="24"/>
          <w:szCs w:val="24"/>
        </w:rPr>
        <w:t xml:space="preserve"> en écrivant :</w:t>
      </w:r>
    </w:p>
    <w:p w:rsidR="003C55B6" w:rsidRDefault="00552C76" w:rsidP="00552C76">
      <w:pPr>
        <w:ind w:left="708"/>
        <w:jc w:val="both"/>
        <w:rPr>
          <w:rFonts w:ascii="Times New Roman" w:hAnsi="Times New Roman" w:cs="Times New Roman"/>
          <w:sz w:val="24"/>
          <w:szCs w:val="24"/>
        </w:rPr>
      </w:pPr>
      <w:r w:rsidRPr="003C55B6">
        <w:rPr>
          <w:rFonts w:ascii="Times New Roman" w:hAnsi="Times New Roman" w:cs="Times New Roman"/>
          <w:b/>
          <w:sz w:val="24"/>
          <w:szCs w:val="24"/>
          <w:u w:val="single"/>
        </w:rPr>
        <w:lastRenderedPageBreak/>
        <w:t>Le livre bilingue</w:t>
      </w:r>
      <w:r>
        <w:rPr>
          <w:rFonts w:ascii="Times New Roman" w:hAnsi="Times New Roman" w:cs="Times New Roman"/>
          <w:sz w:val="24"/>
          <w:szCs w:val="24"/>
        </w:rPr>
        <w:t> : ce projet s’adapte à tous les niveaux. Individuellement ou en groupe</w:t>
      </w:r>
      <w:r w:rsidR="005E4CAA">
        <w:rPr>
          <w:rFonts w:ascii="Times New Roman" w:hAnsi="Times New Roman" w:cs="Times New Roman"/>
          <w:sz w:val="24"/>
          <w:szCs w:val="24"/>
        </w:rPr>
        <w:t>,</w:t>
      </w:r>
      <w:r>
        <w:rPr>
          <w:rFonts w:ascii="Times New Roman" w:hAnsi="Times New Roman" w:cs="Times New Roman"/>
          <w:sz w:val="24"/>
          <w:szCs w:val="24"/>
        </w:rPr>
        <w:t xml:space="preserve"> les élèves peuvent créer </w:t>
      </w:r>
      <w:r w:rsidR="005034AC">
        <w:rPr>
          <w:rFonts w:ascii="Times New Roman" w:hAnsi="Times New Roman" w:cs="Times New Roman"/>
          <w:sz w:val="24"/>
          <w:szCs w:val="24"/>
        </w:rPr>
        <w:t>et illustrer une histoire sur le thème de l’eau. L’enseignant peut décider avec les élèves s’ils doivent traiter un sous-thème précis (par exemple : l’accès à l’eau dans les pays du m</w:t>
      </w:r>
      <w:r w:rsidR="005E4CAA">
        <w:rPr>
          <w:rFonts w:ascii="Times New Roman" w:hAnsi="Times New Roman" w:cs="Times New Roman"/>
          <w:sz w:val="24"/>
          <w:szCs w:val="24"/>
        </w:rPr>
        <w:t>onde, ou les usages de l’eau) ou</w:t>
      </w:r>
      <w:r w:rsidR="005034AC">
        <w:rPr>
          <w:rFonts w:ascii="Times New Roman" w:hAnsi="Times New Roman" w:cs="Times New Roman"/>
          <w:sz w:val="24"/>
          <w:szCs w:val="24"/>
        </w:rPr>
        <w:t xml:space="preserve"> s’ils </w:t>
      </w:r>
      <w:r w:rsidR="005E4CAA">
        <w:rPr>
          <w:rFonts w:ascii="Times New Roman" w:hAnsi="Times New Roman" w:cs="Times New Roman"/>
          <w:sz w:val="24"/>
          <w:szCs w:val="24"/>
        </w:rPr>
        <w:t xml:space="preserve">sont libres </w:t>
      </w:r>
      <w:r w:rsidR="005034AC">
        <w:rPr>
          <w:rFonts w:ascii="Times New Roman" w:hAnsi="Times New Roman" w:cs="Times New Roman"/>
          <w:sz w:val="24"/>
          <w:szCs w:val="24"/>
        </w:rPr>
        <w:t xml:space="preserve">d’écrire comme ils le sentent. </w:t>
      </w:r>
    </w:p>
    <w:p w:rsidR="00552C76" w:rsidRDefault="003C55B6" w:rsidP="00552C76">
      <w:pPr>
        <w:ind w:left="708"/>
        <w:jc w:val="both"/>
        <w:rPr>
          <w:rFonts w:ascii="Times New Roman" w:hAnsi="Times New Roman" w:cs="Times New Roman"/>
          <w:sz w:val="24"/>
          <w:szCs w:val="24"/>
        </w:rPr>
      </w:pPr>
      <w:r>
        <w:rPr>
          <w:rFonts w:ascii="Times New Roman" w:hAnsi="Times New Roman" w:cs="Times New Roman"/>
          <w:sz w:val="24"/>
          <w:szCs w:val="24"/>
        </w:rPr>
        <w:t xml:space="preserve">Pour les plus petits </w:t>
      </w:r>
      <w:r w:rsidR="005034AC">
        <w:rPr>
          <w:rFonts w:ascii="Times New Roman" w:hAnsi="Times New Roman" w:cs="Times New Roman"/>
          <w:sz w:val="24"/>
          <w:szCs w:val="24"/>
        </w:rPr>
        <w:t>de maternelle qui ne peuvent pas encore écrire, le livre peut être simplement illustré sans texte, ou</w:t>
      </w:r>
      <w:r w:rsidR="005E4CAA">
        <w:rPr>
          <w:rFonts w:ascii="Times New Roman" w:hAnsi="Times New Roman" w:cs="Times New Roman"/>
          <w:sz w:val="24"/>
          <w:szCs w:val="24"/>
        </w:rPr>
        <w:t xml:space="preserve"> bien l’histoire peut être créée</w:t>
      </w:r>
      <w:r w:rsidR="005034AC">
        <w:rPr>
          <w:rFonts w:ascii="Times New Roman" w:hAnsi="Times New Roman" w:cs="Times New Roman"/>
          <w:sz w:val="24"/>
          <w:szCs w:val="24"/>
        </w:rPr>
        <w:t xml:space="preserve"> en groupe avec l’enseignant qui écrit et les élèves qui </w:t>
      </w:r>
      <w:r w:rsidR="005E4CAA">
        <w:rPr>
          <w:rFonts w:ascii="Times New Roman" w:hAnsi="Times New Roman" w:cs="Times New Roman"/>
          <w:sz w:val="24"/>
          <w:szCs w:val="24"/>
        </w:rPr>
        <w:t xml:space="preserve">illustrent. La dernière option </w:t>
      </w:r>
      <w:r w:rsidR="005034AC">
        <w:rPr>
          <w:rFonts w:ascii="Times New Roman" w:hAnsi="Times New Roman" w:cs="Times New Roman"/>
          <w:sz w:val="24"/>
          <w:szCs w:val="24"/>
        </w:rPr>
        <w:t xml:space="preserve">est préférable selon nous, car l’histoire prend de l’importance et devient « réelle » pour les enfants quand les mots qu’ils ont énoncés sont écrits. </w:t>
      </w:r>
      <w:r w:rsidR="0050386F">
        <w:rPr>
          <w:rFonts w:ascii="Times New Roman" w:hAnsi="Times New Roman" w:cs="Times New Roman"/>
          <w:sz w:val="24"/>
          <w:szCs w:val="24"/>
        </w:rPr>
        <w:t>Nous l’avons fait avec les enfants des petite</w:t>
      </w:r>
      <w:r w:rsidR="005E4CAA">
        <w:rPr>
          <w:rFonts w:ascii="Times New Roman" w:hAnsi="Times New Roman" w:cs="Times New Roman"/>
          <w:sz w:val="24"/>
          <w:szCs w:val="24"/>
        </w:rPr>
        <w:t>s</w:t>
      </w:r>
      <w:r w:rsidR="0050386F">
        <w:rPr>
          <w:rFonts w:ascii="Times New Roman" w:hAnsi="Times New Roman" w:cs="Times New Roman"/>
          <w:sz w:val="24"/>
          <w:szCs w:val="24"/>
        </w:rPr>
        <w:t xml:space="preserve"> et moyenne</w:t>
      </w:r>
      <w:r w:rsidR="005E4CAA">
        <w:rPr>
          <w:rFonts w:ascii="Times New Roman" w:hAnsi="Times New Roman" w:cs="Times New Roman"/>
          <w:sz w:val="24"/>
          <w:szCs w:val="24"/>
        </w:rPr>
        <w:t>s</w:t>
      </w:r>
      <w:r w:rsidR="0050386F">
        <w:rPr>
          <w:rFonts w:ascii="Times New Roman" w:hAnsi="Times New Roman" w:cs="Times New Roman"/>
          <w:sz w:val="24"/>
          <w:szCs w:val="24"/>
        </w:rPr>
        <w:t xml:space="preserve"> sections de maternelle (3-4 ans) avec des résultats très concluants. La satis</w:t>
      </w:r>
      <w:r w:rsidR="005E4CAA">
        <w:rPr>
          <w:rFonts w:ascii="Times New Roman" w:hAnsi="Times New Roman" w:cs="Times New Roman"/>
          <w:sz w:val="24"/>
          <w:szCs w:val="24"/>
        </w:rPr>
        <w:t>faction des enfants d’avoir créé</w:t>
      </w:r>
      <w:r w:rsidR="0050386F">
        <w:rPr>
          <w:rFonts w:ascii="Times New Roman" w:hAnsi="Times New Roman" w:cs="Times New Roman"/>
          <w:sz w:val="24"/>
          <w:szCs w:val="24"/>
        </w:rPr>
        <w:t xml:space="preserve"> un livre qu’ils pouvaient relire et raconter eux-mêmes était manifeste. </w:t>
      </w:r>
      <w:r w:rsidR="005034AC">
        <w:rPr>
          <w:rFonts w:ascii="Times New Roman" w:hAnsi="Times New Roman" w:cs="Times New Roman"/>
          <w:sz w:val="24"/>
          <w:szCs w:val="24"/>
        </w:rPr>
        <w:t>Pour les classes supérieures, les élèves écrivent leur histoire avec l’aide de l’enseignant. C’e</w:t>
      </w:r>
      <w:r w:rsidR="00DB56D2">
        <w:rPr>
          <w:rFonts w:ascii="Times New Roman" w:hAnsi="Times New Roman" w:cs="Times New Roman"/>
          <w:sz w:val="24"/>
          <w:szCs w:val="24"/>
        </w:rPr>
        <w:t>st à l’enseignant de voir jusqu’</w:t>
      </w:r>
      <w:r w:rsidR="005034AC">
        <w:rPr>
          <w:rFonts w:ascii="Times New Roman" w:hAnsi="Times New Roman" w:cs="Times New Roman"/>
          <w:sz w:val="24"/>
          <w:szCs w:val="24"/>
        </w:rPr>
        <w:t>où ses élèves peuvent aller.</w:t>
      </w:r>
      <w:r w:rsidR="0050386F">
        <w:rPr>
          <w:rFonts w:ascii="Times New Roman" w:hAnsi="Times New Roman" w:cs="Times New Roman"/>
          <w:sz w:val="24"/>
          <w:szCs w:val="24"/>
        </w:rPr>
        <w:t xml:space="preserve"> </w:t>
      </w:r>
    </w:p>
    <w:p w:rsidR="00E02921" w:rsidRDefault="00E02921" w:rsidP="00E02921">
      <w:pPr>
        <w:spacing w:after="0"/>
        <w:ind w:left="708"/>
        <w:jc w:val="both"/>
        <w:rPr>
          <w:rFonts w:ascii="Times New Roman" w:hAnsi="Times New Roman" w:cs="Times New Roman"/>
          <w:sz w:val="24"/>
          <w:szCs w:val="24"/>
        </w:rPr>
      </w:pPr>
      <w:r w:rsidRPr="003C55B6">
        <w:rPr>
          <w:rFonts w:ascii="Times New Roman" w:hAnsi="Times New Roman" w:cs="Times New Roman"/>
          <w:b/>
          <w:sz w:val="24"/>
          <w:szCs w:val="24"/>
          <w:u w:val="single"/>
        </w:rPr>
        <w:t>La poésie</w:t>
      </w:r>
      <w:r>
        <w:rPr>
          <w:rFonts w:ascii="Times New Roman" w:hAnsi="Times New Roman" w:cs="Times New Roman"/>
          <w:sz w:val="24"/>
          <w:szCs w:val="24"/>
          <w:u w:val="single"/>
        </w:rPr>
        <w:t> </w:t>
      </w:r>
      <w:r w:rsidRPr="00E02921">
        <w:rPr>
          <w:rFonts w:ascii="Times New Roman" w:hAnsi="Times New Roman" w:cs="Times New Roman"/>
          <w:sz w:val="24"/>
          <w:szCs w:val="24"/>
        </w:rPr>
        <w:t>:</w:t>
      </w:r>
      <w:r>
        <w:rPr>
          <w:rFonts w:ascii="Times New Roman" w:hAnsi="Times New Roman" w:cs="Times New Roman"/>
          <w:sz w:val="24"/>
          <w:szCs w:val="24"/>
        </w:rPr>
        <w:t xml:space="preserve"> cette activité peut être un lieu de véritable plaisir</w:t>
      </w:r>
    </w:p>
    <w:p w:rsidR="00E02921" w:rsidRDefault="00E02921" w:rsidP="00E02921">
      <w:pPr>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trouver des rimes en langue étrangère et en langue maternelle et les mélanger s’avère une activité </w:t>
      </w:r>
      <w:r w:rsidR="001375EC">
        <w:rPr>
          <w:rFonts w:ascii="Times New Roman" w:hAnsi="Times New Roman" w:cs="Times New Roman"/>
          <w:sz w:val="24"/>
          <w:szCs w:val="24"/>
        </w:rPr>
        <w:t>fort</w:t>
      </w:r>
      <w:r>
        <w:rPr>
          <w:rFonts w:ascii="Times New Roman" w:hAnsi="Times New Roman" w:cs="Times New Roman"/>
          <w:sz w:val="24"/>
          <w:szCs w:val="24"/>
        </w:rPr>
        <w:t xml:space="preserve"> plaisante pour la plupart des élèves</w:t>
      </w:r>
      <w:r w:rsidR="00CE5408">
        <w:rPr>
          <w:rFonts w:ascii="Times New Roman" w:hAnsi="Times New Roman" w:cs="Times New Roman"/>
          <w:sz w:val="24"/>
          <w:szCs w:val="24"/>
        </w:rPr>
        <w:t>. V</w:t>
      </w:r>
      <w:r w:rsidR="00B55507">
        <w:rPr>
          <w:rFonts w:ascii="Times New Roman" w:hAnsi="Times New Roman" w:cs="Times New Roman"/>
          <w:sz w:val="24"/>
          <w:szCs w:val="24"/>
        </w:rPr>
        <w:t xml:space="preserve">oici un </w:t>
      </w:r>
      <w:r w:rsidR="00CE5408">
        <w:rPr>
          <w:rFonts w:ascii="Times New Roman" w:hAnsi="Times New Roman" w:cs="Times New Roman"/>
          <w:sz w:val="24"/>
          <w:szCs w:val="24"/>
        </w:rPr>
        <w:t>exemple que nous avons imaginé</w:t>
      </w:r>
      <w:r w:rsidR="00B55507">
        <w:rPr>
          <w:rFonts w:ascii="Times New Roman" w:hAnsi="Times New Roman" w:cs="Times New Roman"/>
          <w:sz w:val="24"/>
          <w:szCs w:val="24"/>
        </w:rPr>
        <w:t> :</w:t>
      </w:r>
    </w:p>
    <w:p w:rsidR="00E02921" w:rsidRPr="00BC7FEB" w:rsidRDefault="00BC7FEB" w:rsidP="00E02921">
      <w:pPr>
        <w:spacing w:after="0"/>
        <w:ind w:left="2832"/>
        <w:jc w:val="both"/>
        <w:rPr>
          <w:rFonts w:ascii="Times New Roman" w:hAnsi="Times New Roman" w:cs="Times New Roman"/>
          <w:sz w:val="24"/>
          <w:szCs w:val="24"/>
        </w:rPr>
      </w:pPr>
      <w:r w:rsidRPr="00BC7FEB">
        <w:rPr>
          <w:rFonts w:ascii="Times New Roman" w:hAnsi="Times New Roman" w:cs="Times New Roman"/>
          <w:sz w:val="24"/>
          <w:szCs w:val="24"/>
        </w:rPr>
        <w:t xml:space="preserve">Ô! </w:t>
      </w:r>
      <w:r w:rsidR="00E02921" w:rsidRPr="00BC7FEB">
        <w:rPr>
          <w:rFonts w:ascii="Times New Roman" w:hAnsi="Times New Roman" w:cs="Times New Roman"/>
          <w:sz w:val="24"/>
          <w:szCs w:val="24"/>
        </w:rPr>
        <w:t xml:space="preserve">I see </w:t>
      </w:r>
      <w:r w:rsidR="00380E5D" w:rsidRPr="00BC7FEB">
        <w:rPr>
          <w:rFonts w:ascii="Times New Roman" w:hAnsi="Times New Roman" w:cs="Times New Roman"/>
          <w:sz w:val="24"/>
          <w:szCs w:val="24"/>
        </w:rPr>
        <w:t xml:space="preserve">a </w:t>
      </w:r>
      <w:r w:rsidR="00E02921" w:rsidRPr="00BC7FEB">
        <w:rPr>
          <w:rFonts w:ascii="Times New Roman" w:hAnsi="Times New Roman" w:cs="Times New Roman"/>
          <w:sz w:val="24"/>
          <w:szCs w:val="24"/>
        </w:rPr>
        <w:t>C</w:t>
      </w:r>
    </w:p>
    <w:p w:rsidR="00E02921" w:rsidRPr="008B1808" w:rsidRDefault="00E02921" w:rsidP="00E02921">
      <w:pPr>
        <w:spacing w:after="0"/>
        <w:ind w:left="2832"/>
        <w:jc w:val="both"/>
        <w:rPr>
          <w:rFonts w:ascii="Times New Roman" w:hAnsi="Times New Roman" w:cs="Times New Roman"/>
          <w:sz w:val="24"/>
          <w:szCs w:val="24"/>
          <w:lang w:val="en-US"/>
        </w:rPr>
      </w:pPr>
      <w:r w:rsidRPr="008B1808">
        <w:rPr>
          <w:rFonts w:ascii="Times New Roman" w:hAnsi="Times New Roman" w:cs="Times New Roman"/>
          <w:sz w:val="24"/>
          <w:szCs w:val="24"/>
          <w:lang w:val="en-US"/>
        </w:rPr>
        <w:t>A sea?</w:t>
      </w:r>
    </w:p>
    <w:p w:rsidR="00380E5D" w:rsidRPr="008B1808" w:rsidRDefault="00380E5D" w:rsidP="00E02921">
      <w:pPr>
        <w:spacing w:after="0"/>
        <w:ind w:left="2832"/>
        <w:jc w:val="both"/>
        <w:rPr>
          <w:rFonts w:ascii="Times New Roman" w:hAnsi="Times New Roman" w:cs="Times New Roman"/>
          <w:sz w:val="24"/>
          <w:szCs w:val="24"/>
          <w:lang w:val="en-US"/>
        </w:rPr>
      </w:pPr>
      <w:r w:rsidRPr="008B1808">
        <w:rPr>
          <w:rFonts w:ascii="Times New Roman" w:hAnsi="Times New Roman" w:cs="Times New Roman"/>
          <w:sz w:val="24"/>
          <w:szCs w:val="24"/>
          <w:lang w:val="en-US"/>
        </w:rPr>
        <w:t xml:space="preserve">No, no! A </w:t>
      </w:r>
      <w:r w:rsidRPr="008B1808">
        <w:rPr>
          <w:rFonts w:ascii="Times New Roman" w:hAnsi="Times New Roman" w:cs="Times New Roman"/>
          <w:sz w:val="28"/>
          <w:szCs w:val="28"/>
          <w:lang w:val="en-US"/>
        </w:rPr>
        <w:t>C</w:t>
      </w:r>
      <w:r w:rsidRPr="008B1808">
        <w:rPr>
          <w:rFonts w:ascii="Times New Roman" w:hAnsi="Times New Roman" w:cs="Times New Roman"/>
          <w:sz w:val="24"/>
          <w:szCs w:val="24"/>
          <w:lang w:val="en-US"/>
        </w:rPr>
        <w:t>!</w:t>
      </w:r>
    </w:p>
    <w:p w:rsidR="00E02921" w:rsidRPr="00E02921" w:rsidRDefault="00810A20" w:rsidP="00E02921">
      <w:pPr>
        <w:spacing w:after="0"/>
        <w:ind w:left="2832"/>
        <w:jc w:val="both"/>
        <w:rPr>
          <w:rFonts w:ascii="Times New Roman" w:hAnsi="Times New Roman" w:cs="Times New Roman"/>
          <w:sz w:val="24"/>
          <w:szCs w:val="24"/>
        </w:rPr>
      </w:pPr>
      <w:r>
        <w:rPr>
          <w:rFonts w:ascii="Times New Roman" w:hAnsi="Times New Roman" w:cs="Times New Roman"/>
          <w:sz w:val="24"/>
          <w:szCs w:val="24"/>
        </w:rPr>
        <w:t>Et si…</w:t>
      </w:r>
    </w:p>
    <w:p w:rsidR="00E02921" w:rsidRDefault="00E02921" w:rsidP="00E02921">
      <w:pPr>
        <w:spacing w:after="0"/>
        <w:ind w:left="2832"/>
        <w:jc w:val="both"/>
        <w:rPr>
          <w:rFonts w:ascii="Times New Roman" w:hAnsi="Times New Roman" w:cs="Times New Roman"/>
          <w:sz w:val="24"/>
          <w:szCs w:val="24"/>
        </w:rPr>
      </w:pPr>
      <w:r w:rsidRPr="00E02921">
        <w:rPr>
          <w:rFonts w:ascii="Times New Roman" w:hAnsi="Times New Roman" w:cs="Times New Roman"/>
          <w:sz w:val="24"/>
          <w:szCs w:val="24"/>
        </w:rPr>
        <w:t xml:space="preserve">C’était </w:t>
      </w:r>
      <w:r w:rsidR="00380E5D">
        <w:rPr>
          <w:rFonts w:ascii="Times New Roman" w:hAnsi="Times New Roman" w:cs="Times New Roman"/>
          <w:sz w:val="24"/>
          <w:szCs w:val="24"/>
        </w:rPr>
        <w:t>une</w:t>
      </w:r>
      <w:r w:rsidRPr="00E02921">
        <w:rPr>
          <w:rFonts w:ascii="Times New Roman" w:hAnsi="Times New Roman" w:cs="Times New Roman"/>
          <w:sz w:val="24"/>
          <w:szCs w:val="24"/>
        </w:rPr>
        <w:t xml:space="preserve"> </w:t>
      </w:r>
      <w:r w:rsidRPr="001375EC">
        <w:rPr>
          <w:rFonts w:ascii="Times New Roman" w:hAnsi="Times New Roman" w:cs="Times New Roman"/>
          <w:sz w:val="36"/>
          <w:szCs w:val="36"/>
        </w:rPr>
        <w:t>scie</w:t>
      </w:r>
      <w:r w:rsidRPr="00E02921">
        <w:rPr>
          <w:rFonts w:ascii="Times New Roman" w:hAnsi="Times New Roman" w:cs="Times New Roman"/>
          <w:sz w:val="24"/>
          <w:szCs w:val="24"/>
        </w:rPr>
        <w:t>?</w:t>
      </w:r>
    </w:p>
    <w:p w:rsidR="00380E5D" w:rsidRPr="00BC7FEB" w:rsidRDefault="00380E5D" w:rsidP="00E02921">
      <w:pPr>
        <w:spacing w:after="0"/>
        <w:ind w:left="2832"/>
        <w:jc w:val="both"/>
        <w:rPr>
          <w:rFonts w:ascii="Times New Roman" w:hAnsi="Times New Roman" w:cs="Times New Roman"/>
          <w:sz w:val="24"/>
          <w:szCs w:val="24"/>
        </w:rPr>
      </w:pPr>
      <w:r w:rsidRPr="00BC7FEB">
        <w:rPr>
          <w:rFonts w:ascii="Times New Roman" w:hAnsi="Times New Roman" w:cs="Times New Roman"/>
          <w:sz w:val="24"/>
          <w:szCs w:val="24"/>
        </w:rPr>
        <w:t xml:space="preserve">Oh no! A </w:t>
      </w:r>
      <w:r w:rsidRPr="00BC7FEB">
        <w:rPr>
          <w:rFonts w:ascii="Times New Roman" w:hAnsi="Times New Roman" w:cs="Times New Roman"/>
          <w:sz w:val="36"/>
          <w:szCs w:val="36"/>
        </w:rPr>
        <w:t>C</w:t>
      </w:r>
    </w:p>
    <w:p w:rsidR="00380E5D" w:rsidRPr="00BC7FEB" w:rsidRDefault="00810A20" w:rsidP="00E02921">
      <w:pPr>
        <w:spacing w:after="0"/>
        <w:ind w:left="2832"/>
        <w:jc w:val="both"/>
        <w:rPr>
          <w:rFonts w:ascii="Times New Roman" w:hAnsi="Times New Roman" w:cs="Times New Roman"/>
          <w:sz w:val="24"/>
          <w:szCs w:val="24"/>
        </w:rPr>
      </w:pPr>
      <w:r>
        <w:rPr>
          <w:rFonts w:ascii="Times New Roman" w:hAnsi="Times New Roman" w:cs="Times New Roman"/>
          <w:sz w:val="24"/>
          <w:szCs w:val="24"/>
        </w:rPr>
        <w:t>Oh…</w:t>
      </w:r>
      <w:r w:rsidR="00380E5D" w:rsidRPr="00BC7FEB">
        <w:rPr>
          <w:rFonts w:ascii="Times New Roman" w:hAnsi="Times New Roman" w:cs="Times New Roman"/>
          <w:sz w:val="24"/>
          <w:szCs w:val="24"/>
        </w:rPr>
        <w:t xml:space="preserve">…peut-être </w:t>
      </w:r>
      <w:r w:rsidR="001375EC" w:rsidRPr="001375EC">
        <w:rPr>
          <w:rFonts w:ascii="Times New Roman" w:hAnsi="Times New Roman" w:cs="Times New Roman"/>
          <w:sz w:val="40"/>
          <w:szCs w:val="40"/>
        </w:rPr>
        <w:t>A</w:t>
      </w:r>
      <w:r w:rsidR="00380E5D" w:rsidRPr="00BC7FEB">
        <w:rPr>
          <w:rFonts w:ascii="Times New Roman" w:hAnsi="Times New Roman" w:cs="Times New Roman"/>
          <w:sz w:val="24"/>
          <w:szCs w:val="24"/>
        </w:rPr>
        <w:t>s</w:t>
      </w:r>
      <w:r w:rsidR="00380E5D" w:rsidRPr="001375EC">
        <w:rPr>
          <w:rFonts w:ascii="Times New Roman" w:hAnsi="Times New Roman" w:cs="Times New Roman"/>
          <w:sz w:val="40"/>
          <w:szCs w:val="40"/>
        </w:rPr>
        <w:t>si</w:t>
      </w:r>
      <w:r w:rsidR="00380E5D" w:rsidRPr="00BC7FEB">
        <w:rPr>
          <w:rFonts w:ascii="Times New Roman" w:hAnsi="Times New Roman" w:cs="Times New Roman"/>
          <w:sz w:val="24"/>
          <w:szCs w:val="24"/>
        </w:rPr>
        <w:t>s?</w:t>
      </w:r>
    </w:p>
    <w:p w:rsidR="00380E5D" w:rsidRPr="008B1808" w:rsidRDefault="00380E5D" w:rsidP="00E02921">
      <w:pPr>
        <w:ind w:left="2832"/>
        <w:jc w:val="both"/>
        <w:rPr>
          <w:rFonts w:ascii="Times New Roman" w:hAnsi="Times New Roman" w:cs="Times New Roman"/>
          <w:sz w:val="24"/>
          <w:szCs w:val="24"/>
          <w:lang w:val="en-US"/>
        </w:rPr>
      </w:pPr>
      <w:r w:rsidRPr="00BC7FEB">
        <w:rPr>
          <w:rFonts w:ascii="Times New Roman" w:hAnsi="Times New Roman" w:cs="Times New Roman"/>
          <w:sz w:val="24"/>
          <w:szCs w:val="24"/>
        </w:rPr>
        <w:t>Si</w:t>
      </w:r>
      <w:r w:rsidR="00810A20">
        <w:rPr>
          <w:rFonts w:ascii="Times New Roman" w:hAnsi="Times New Roman" w:cs="Times New Roman"/>
          <w:sz w:val="24"/>
          <w:szCs w:val="24"/>
        </w:rPr>
        <w:t>,</w:t>
      </w:r>
      <w:r w:rsidRPr="00BC7FEB">
        <w:rPr>
          <w:rFonts w:ascii="Times New Roman" w:hAnsi="Times New Roman" w:cs="Times New Roman"/>
          <w:sz w:val="24"/>
          <w:szCs w:val="24"/>
        </w:rPr>
        <w:t xml:space="preserve"> si! </w:t>
      </w:r>
      <w:r w:rsidRPr="008B1808">
        <w:rPr>
          <w:rFonts w:ascii="Times New Roman" w:hAnsi="Times New Roman" w:cs="Times New Roman"/>
          <w:sz w:val="24"/>
          <w:szCs w:val="24"/>
          <w:lang w:val="en-US"/>
        </w:rPr>
        <w:t xml:space="preserve">A </w:t>
      </w:r>
      <w:r w:rsidRPr="008B1808">
        <w:rPr>
          <w:rFonts w:ascii="Times New Roman" w:hAnsi="Times New Roman" w:cs="Times New Roman"/>
          <w:sz w:val="40"/>
          <w:szCs w:val="40"/>
          <w:lang w:val="en-US"/>
        </w:rPr>
        <w:t>C</w:t>
      </w:r>
      <w:r w:rsidR="001375EC">
        <w:rPr>
          <w:rFonts w:ascii="Times New Roman" w:hAnsi="Times New Roman" w:cs="Times New Roman"/>
          <w:sz w:val="24"/>
          <w:szCs w:val="24"/>
          <w:lang w:val="en-US"/>
        </w:rPr>
        <w:t xml:space="preserve"> </w:t>
      </w:r>
      <w:r w:rsidR="001375EC" w:rsidRPr="001375EC">
        <w:rPr>
          <w:rFonts w:ascii="Times New Roman" w:hAnsi="Times New Roman" w:cs="Times New Roman"/>
          <w:sz w:val="36"/>
          <w:szCs w:val="36"/>
          <w:lang w:val="en-US"/>
        </w:rPr>
        <w:t>A</w:t>
      </w:r>
      <w:r w:rsidRPr="008B1808">
        <w:rPr>
          <w:rFonts w:ascii="Times New Roman" w:hAnsi="Times New Roman" w:cs="Times New Roman"/>
          <w:sz w:val="24"/>
          <w:szCs w:val="24"/>
          <w:lang w:val="en-US"/>
        </w:rPr>
        <w:t>s</w:t>
      </w:r>
      <w:r w:rsidRPr="001375EC">
        <w:rPr>
          <w:rFonts w:ascii="Times New Roman" w:hAnsi="Times New Roman" w:cs="Times New Roman"/>
          <w:sz w:val="36"/>
          <w:szCs w:val="36"/>
          <w:lang w:val="en-US"/>
        </w:rPr>
        <w:t>si</w:t>
      </w:r>
      <w:r w:rsidRPr="008B1808">
        <w:rPr>
          <w:rFonts w:ascii="Times New Roman" w:hAnsi="Times New Roman" w:cs="Times New Roman"/>
          <w:sz w:val="24"/>
          <w:szCs w:val="24"/>
          <w:lang w:val="en-US"/>
        </w:rPr>
        <w:t xml:space="preserve">s on the </w:t>
      </w:r>
      <w:r w:rsidRPr="001375EC">
        <w:rPr>
          <w:rFonts w:ascii="Times New Roman" w:hAnsi="Times New Roman" w:cs="Times New Roman"/>
          <w:sz w:val="48"/>
          <w:szCs w:val="48"/>
          <w:lang w:val="en-US"/>
        </w:rPr>
        <w:t>sea!</w:t>
      </w:r>
    </w:p>
    <w:p w:rsidR="00B55507" w:rsidRDefault="00B55507" w:rsidP="00B55507">
      <w:pPr>
        <w:spacing w:after="0"/>
        <w:ind w:left="1416"/>
        <w:jc w:val="both"/>
        <w:rPr>
          <w:rFonts w:ascii="Times New Roman" w:hAnsi="Times New Roman" w:cs="Times New Roman"/>
          <w:sz w:val="24"/>
          <w:szCs w:val="24"/>
        </w:rPr>
      </w:pPr>
      <w:r w:rsidRPr="00B55507">
        <w:rPr>
          <w:rFonts w:ascii="Times New Roman" w:hAnsi="Times New Roman" w:cs="Times New Roman"/>
          <w:sz w:val="24"/>
          <w:szCs w:val="24"/>
        </w:rPr>
        <w:t>En poésie</w:t>
      </w:r>
      <w:r w:rsidR="00CE5408">
        <w:rPr>
          <w:rFonts w:ascii="Times New Roman" w:hAnsi="Times New Roman" w:cs="Times New Roman"/>
          <w:sz w:val="24"/>
          <w:szCs w:val="24"/>
        </w:rPr>
        <w:t>,</w:t>
      </w:r>
      <w:r w:rsidRPr="00B55507">
        <w:rPr>
          <w:rFonts w:ascii="Times New Roman" w:hAnsi="Times New Roman" w:cs="Times New Roman"/>
          <w:sz w:val="24"/>
          <w:szCs w:val="24"/>
        </w:rPr>
        <w:t xml:space="preserve"> les possibilités sont infinies.</w:t>
      </w:r>
      <w:r>
        <w:rPr>
          <w:rFonts w:ascii="Times New Roman" w:hAnsi="Times New Roman" w:cs="Times New Roman"/>
          <w:sz w:val="24"/>
          <w:szCs w:val="24"/>
        </w:rPr>
        <w:t xml:space="preserve"> Les premières tentatives sont parfois hésitantes parce que les élèves </w:t>
      </w:r>
      <w:r w:rsidR="004A38BE">
        <w:rPr>
          <w:rFonts w:ascii="Times New Roman" w:hAnsi="Times New Roman" w:cs="Times New Roman"/>
          <w:sz w:val="24"/>
          <w:szCs w:val="24"/>
        </w:rPr>
        <w:t xml:space="preserve">plus âgés </w:t>
      </w:r>
      <w:r>
        <w:rPr>
          <w:rFonts w:ascii="Times New Roman" w:hAnsi="Times New Roman" w:cs="Times New Roman"/>
          <w:sz w:val="24"/>
          <w:szCs w:val="24"/>
        </w:rPr>
        <w:t>ont souvent l’idée que la poésie est difficile. L’enseignant peut commencer par un poème collectif avec la contribution de toute la classe.</w:t>
      </w:r>
      <w:r w:rsidRPr="00B55507">
        <w:rPr>
          <w:rFonts w:ascii="Times New Roman" w:hAnsi="Times New Roman" w:cs="Times New Roman"/>
          <w:sz w:val="24"/>
          <w:szCs w:val="24"/>
        </w:rPr>
        <w:t xml:space="preserve"> </w:t>
      </w:r>
    </w:p>
    <w:p w:rsidR="00B55507" w:rsidRPr="00B55507" w:rsidRDefault="004A38BE" w:rsidP="00B55507">
      <w:pPr>
        <w:spacing w:after="0"/>
        <w:ind w:left="1416"/>
        <w:jc w:val="both"/>
        <w:rPr>
          <w:rFonts w:ascii="Times New Roman" w:hAnsi="Times New Roman" w:cs="Times New Roman"/>
          <w:sz w:val="24"/>
          <w:szCs w:val="24"/>
        </w:rPr>
      </w:pPr>
      <w:r>
        <w:rPr>
          <w:rFonts w:ascii="Times New Roman" w:hAnsi="Times New Roman" w:cs="Times New Roman"/>
          <w:sz w:val="24"/>
          <w:szCs w:val="24"/>
        </w:rPr>
        <w:t>En travail individuel, e</w:t>
      </w:r>
      <w:r w:rsidR="00B55507">
        <w:rPr>
          <w:rFonts w:ascii="Times New Roman" w:hAnsi="Times New Roman" w:cs="Times New Roman"/>
          <w:sz w:val="24"/>
          <w:szCs w:val="24"/>
        </w:rPr>
        <w:t>xprimer ses senti</w:t>
      </w:r>
      <w:r w:rsidR="00E33790">
        <w:rPr>
          <w:rFonts w:ascii="Times New Roman" w:hAnsi="Times New Roman" w:cs="Times New Roman"/>
          <w:sz w:val="24"/>
          <w:szCs w:val="24"/>
        </w:rPr>
        <w:t xml:space="preserve">ments en langue étrangère peut être difficile. </w:t>
      </w:r>
      <w:r w:rsidR="00CE5408">
        <w:rPr>
          <w:rFonts w:ascii="Times New Roman" w:hAnsi="Times New Roman" w:cs="Times New Roman"/>
          <w:sz w:val="24"/>
          <w:szCs w:val="24"/>
        </w:rPr>
        <w:t>Un travail préalable sur des évé</w:t>
      </w:r>
      <w:r w:rsidR="00E33790">
        <w:rPr>
          <w:rFonts w:ascii="Times New Roman" w:hAnsi="Times New Roman" w:cs="Times New Roman"/>
          <w:sz w:val="24"/>
          <w:szCs w:val="24"/>
        </w:rPr>
        <w:t xml:space="preserve">nements de la vie des élèves (vie personnelle et/ou scolaire) </w:t>
      </w:r>
      <w:r w:rsidR="008B1808">
        <w:rPr>
          <w:rFonts w:ascii="Times New Roman" w:hAnsi="Times New Roman" w:cs="Times New Roman"/>
          <w:sz w:val="24"/>
          <w:szCs w:val="24"/>
        </w:rPr>
        <w:t>et leurs ressenti</w:t>
      </w:r>
      <w:r w:rsidR="00CE5408">
        <w:rPr>
          <w:rFonts w:ascii="Times New Roman" w:hAnsi="Times New Roman" w:cs="Times New Roman"/>
          <w:sz w:val="24"/>
          <w:szCs w:val="24"/>
        </w:rPr>
        <w:t>s</w:t>
      </w:r>
      <w:r w:rsidR="008B1808">
        <w:rPr>
          <w:rFonts w:ascii="Times New Roman" w:hAnsi="Times New Roman" w:cs="Times New Roman"/>
          <w:sz w:val="24"/>
          <w:szCs w:val="24"/>
        </w:rPr>
        <w:t xml:space="preserve"> vis-à-vis de c</w:t>
      </w:r>
      <w:r w:rsidR="00E33790">
        <w:rPr>
          <w:rFonts w:ascii="Times New Roman" w:hAnsi="Times New Roman" w:cs="Times New Roman"/>
          <w:sz w:val="24"/>
          <w:szCs w:val="24"/>
        </w:rPr>
        <w:t>es situations perme</w:t>
      </w:r>
      <w:r w:rsidR="00CE5408">
        <w:rPr>
          <w:rFonts w:ascii="Times New Roman" w:hAnsi="Times New Roman" w:cs="Times New Roman"/>
          <w:sz w:val="24"/>
          <w:szCs w:val="24"/>
        </w:rPr>
        <w:t>t de constituer une base lexicale</w:t>
      </w:r>
      <w:r w:rsidR="00E33790">
        <w:rPr>
          <w:rFonts w:ascii="Times New Roman" w:hAnsi="Times New Roman" w:cs="Times New Roman"/>
          <w:sz w:val="24"/>
          <w:szCs w:val="24"/>
        </w:rPr>
        <w:t xml:space="preserve"> qui sera utile à la composition d’un poème par la suite.</w:t>
      </w:r>
    </w:p>
    <w:p w:rsidR="00380E5D" w:rsidRPr="000312F8" w:rsidRDefault="00380E5D" w:rsidP="00E02921">
      <w:pPr>
        <w:spacing w:after="0"/>
        <w:ind w:left="2832"/>
        <w:jc w:val="both"/>
        <w:rPr>
          <w:rFonts w:asciiTheme="majorHAnsi" w:hAnsiTheme="majorHAnsi" w:cs="Times New Roman"/>
          <w:sz w:val="32"/>
          <w:szCs w:val="32"/>
        </w:rPr>
      </w:pPr>
    </w:p>
    <w:p w:rsidR="00380E5D" w:rsidRPr="00B55507" w:rsidRDefault="00380E5D" w:rsidP="00E02921">
      <w:pPr>
        <w:spacing w:after="0"/>
        <w:ind w:left="2832"/>
        <w:jc w:val="both"/>
        <w:rPr>
          <w:rFonts w:ascii="Times New Roman" w:hAnsi="Times New Roman" w:cs="Times New Roman"/>
          <w:sz w:val="24"/>
          <w:szCs w:val="24"/>
        </w:rPr>
      </w:pPr>
    </w:p>
    <w:p w:rsidR="00E02921" w:rsidRPr="00B55507" w:rsidRDefault="00E02921" w:rsidP="00E02921">
      <w:pPr>
        <w:spacing w:after="0"/>
        <w:ind w:left="2832"/>
        <w:jc w:val="both"/>
        <w:rPr>
          <w:rFonts w:ascii="Times New Roman" w:hAnsi="Times New Roman" w:cs="Times New Roman"/>
          <w:sz w:val="24"/>
          <w:szCs w:val="24"/>
        </w:rPr>
      </w:pPr>
    </w:p>
    <w:p w:rsidR="00E02921" w:rsidRPr="00B55507" w:rsidRDefault="00E02921" w:rsidP="00E02921">
      <w:pPr>
        <w:ind w:left="1416"/>
        <w:jc w:val="both"/>
        <w:rPr>
          <w:rFonts w:ascii="Times New Roman" w:hAnsi="Times New Roman" w:cs="Times New Roman"/>
          <w:sz w:val="24"/>
          <w:szCs w:val="24"/>
        </w:rPr>
      </w:pPr>
    </w:p>
    <w:p w:rsidR="00E7687B" w:rsidRPr="009B745F" w:rsidRDefault="005B3DA8">
      <w:pPr>
        <w:rPr>
          <w:rFonts w:asciiTheme="majorHAnsi" w:hAnsiTheme="majorHAnsi" w:cs="Times New Roman"/>
          <w:b/>
          <w:sz w:val="24"/>
          <w:szCs w:val="24"/>
        </w:rPr>
      </w:pPr>
      <w:r w:rsidRPr="009B745F">
        <w:rPr>
          <w:rFonts w:asciiTheme="majorHAnsi" w:hAnsiTheme="majorHAnsi" w:cs="Times New Roman"/>
          <w:b/>
          <w:sz w:val="24"/>
          <w:szCs w:val="24"/>
        </w:rPr>
        <w:t>Références</w:t>
      </w:r>
      <w:r w:rsidR="000312F8" w:rsidRPr="009B745F">
        <w:rPr>
          <w:rFonts w:asciiTheme="majorHAnsi" w:hAnsiTheme="majorHAnsi" w:cs="Times New Roman"/>
          <w:b/>
          <w:sz w:val="24"/>
          <w:szCs w:val="24"/>
        </w:rPr>
        <w:t xml:space="preserve"> théoriques et pratiques </w:t>
      </w:r>
    </w:p>
    <w:p w:rsidR="000312F8" w:rsidRPr="000312F8" w:rsidRDefault="000312F8">
      <w:pPr>
        <w:rPr>
          <w:rFonts w:asciiTheme="majorHAnsi" w:hAnsiTheme="majorHAnsi" w:cs="Times New Roman"/>
          <w:b/>
          <w:sz w:val="28"/>
          <w:szCs w:val="28"/>
        </w:rPr>
      </w:pPr>
    </w:p>
    <w:p w:rsidR="006520AD" w:rsidRPr="00F75FEE" w:rsidRDefault="006520AD" w:rsidP="006520AD">
      <w:pPr>
        <w:rPr>
          <w:rFonts w:ascii="Times New Roman" w:hAnsi="Times New Roman" w:cs="Times New Roman"/>
          <w:sz w:val="24"/>
          <w:szCs w:val="24"/>
        </w:rPr>
      </w:pPr>
      <w:r w:rsidRPr="00F75FEE">
        <w:rPr>
          <w:rFonts w:ascii="Times New Roman" w:hAnsi="Times New Roman" w:cs="Times New Roman"/>
          <w:sz w:val="24"/>
          <w:szCs w:val="24"/>
        </w:rPr>
        <w:t xml:space="preserve">Adelino BRAZ (avec la collaboration de l’Alliance Française) : </w:t>
      </w:r>
      <w:r w:rsidRPr="00F75FEE">
        <w:rPr>
          <w:rFonts w:ascii="Times New Roman" w:hAnsi="Times New Roman" w:cs="Times New Roman"/>
          <w:i/>
          <w:sz w:val="24"/>
          <w:szCs w:val="24"/>
        </w:rPr>
        <w:t>Pour une réflexion sur l’enseignement bilingue, Méthodologie, repère, exemples</w:t>
      </w:r>
      <w:r w:rsidRPr="00F75FEE">
        <w:rPr>
          <w:rFonts w:ascii="Times New Roman" w:hAnsi="Times New Roman" w:cs="Times New Roman"/>
          <w:sz w:val="24"/>
          <w:szCs w:val="24"/>
        </w:rPr>
        <w:t xml:space="preserve"> </w:t>
      </w:r>
      <w:hyperlink r:id="rId6" w:history="1">
        <w:r w:rsidRPr="00F75FEE">
          <w:rPr>
            <w:rStyle w:val="Lienhypertexte"/>
            <w:rFonts w:ascii="Times New Roman" w:hAnsi="Times New Roman" w:cs="Times New Roman"/>
            <w:sz w:val="24"/>
            <w:szCs w:val="24"/>
          </w:rPr>
          <w:t>http://www.educarioja.org/educarioja/html/docs/recursos/frances_abraz.pdf</w:t>
        </w:r>
      </w:hyperlink>
    </w:p>
    <w:p w:rsidR="000312F8" w:rsidRPr="000312F8" w:rsidRDefault="000312F8" w:rsidP="000312F8">
      <w:pPr>
        <w:jc w:val="both"/>
        <w:rPr>
          <w:rFonts w:ascii="Times New Roman" w:hAnsi="Times New Roman" w:cs="Times New Roman"/>
          <w:sz w:val="24"/>
          <w:szCs w:val="24"/>
        </w:rPr>
      </w:pPr>
      <w:r w:rsidRPr="000312F8">
        <w:rPr>
          <w:rFonts w:ascii="Times New Roman" w:hAnsi="Times New Roman" w:cs="Times New Roman"/>
          <w:sz w:val="24"/>
          <w:szCs w:val="24"/>
        </w:rPr>
        <w:t xml:space="preserve">Jean DUVERGER : </w:t>
      </w:r>
      <w:r w:rsidRPr="00F75FEE">
        <w:rPr>
          <w:rFonts w:ascii="Times New Roman" w:hAnsi="Times New Roman" w:cs="Times New Roman"/>
          <w:i/>
          <w:sz w:val="24"/>
          <w:szCs w:val="24"/>
        </w:rPr>
        <w:t>L’enseignement en classe bilingue</w:t>
      </w:r>
      <w:r w:rsidRPr="000312F8">
        <w:rPr>
          <w:rFonts w:ascii="Times New Roman" w:hAnsi="Times New Roman" w:cs="Times New Roman"/>
          <w:sz w:val="24"/>
          <w:szCs w:val="24"/>
        </w:rPr>
        <w:t>, Ed Hachette FLE</w:t>
      </w:r>
      <w:r w:rsidR="009424F3">
        <w:rPr>
          <w:rFonts w:ascii="Times New Roman" w:hAnsi="Times New Roman" w:cs="Times New Roman"/>
          <w:sz w:val="24"/>
          <w:szCs w:val="24"/>
        </w:rPr>
        <w:t>,</w:t>
      </w:r>
      <w:r w:rsidRPr="000312F8">
        <w:rPr>
          <w:rFonts w:ascii="Times New Roman" w:hAnsi="Times New Roman" w:cs="Times New Roman"/>
          <w:sz w:val="24"/>
          <w:szCs w:val="24"/>
        </w:rPr>
        <w:t xml:space="preserve"> 2005</w:t>
      </w:r>
    </w:p>
    <w:p w:rsidR="000312F8" w:rsidRPr="009424F3" w:rsidRDefault="000312F8" w:rsidP="000312F8">
      <w:pPr>
        <w:jc w:val="both"/>
        <w:rPr>
          <w:rFonts w:ascii="Times New Roman" w:hAnsi="Times New Roman" w:cs="Times New Roman"/>
          <w:sz w:val="24"/>
          <w:szCs w:val="24"/>
        </w:rPr>
      </w:pPr>
      <w:r w:rsidRPr="009424F3">
        <w:rPr>
          <w:rFonts w:ascii="Times New Roman" w:hAnsi="Times New Roman" w:cs="Times New Roman"/>
          <w:sz w:val="24"/>
          <w:szCs w:val="24"/>
        </w:rPr>
        <w:t xml:space="preserve">Louis PORCHER, Dominique GROUX : </w:t>
      </w:r>
      <w:r w:rsidRPr="009424F3">
        <w:rPr>
          <w:rFonts w:ascii="Times New Roman" w:hAnsi="Times New Roman" w:cs="Times New Roman"/>
          <w:i/>
          <w:sz w:val="24"/>
          <w:szCs w:val="24"/>
        </w:rPr>
        <w:t>L’Apprentissage précoce des langues</w:t>
      </w:r>
      <w:r w:rsidR="009424F3">
        <w:rPr>
          <w:rFonts w:ascii="Times New Roman" w:hAnsi="Times New Roman" w:cs="Times New Roman"/>
          <w:sz w:val="24"/>
          <w:szCs w:val="24"/>
        </w:rPr>
        <w:t xml:space="preserve">, </w:t>
      </w:r>
      <w:r w:rsidRPr="009424F3">
        <w:rPr>
          <w:rFonts w:ascii="Times New Roman" w:hAnsi="Times New Roman" w:cs="Times New Roman"/>
          <w:sz w:val="24"/>
          <w:szCs w:val="24"/>
        </w:rPr>
        <w:t xml:space="preserve">Que sais-je ? </w:t>
      </w:r>
      <w:r w:rsidR="009424F3">
        <w:rPr>
          <w:rFonts w:ascii="Times New Roman" w:hAnsi="Times New Roman" w:cs="Times New Roman"/>
          <w:sz w:val="24"/>
          <w:szCs w:val="24"/>
        </w:rPr>
        <w:t>PUF</w:t>
      </w:r>
      <w:r w:rsidR="009424F3" w:rsidRPr="009424F3">
        <w:rPr>
          <w:rFonts w:ascii="Times New Roman" w:hAnsi="Times New Roman" w:cs="Times New Roman"/>
          <w:sz w:val="24"/>
          <w:szCs w:val="24"/>
        </w:rPr>
        <w:t>, 2</w:t>
      </w:r>
      <w:r w:rsidR="009424F3" w:rsidRPr="009424F3">
        <w:rPr>
          <w:rFonts w:ascii="Times New Roman" w:hAnsi="Times New Roman" w:cs="Times New Roman"/>
          <w:sz w:val="24"/>
          <w:szCs w:val="24"/>
          <w:vertAlign w:val="superscript"/>
        </w:rPr>
        <w:t>ème</w:t>
      </w:r>
      <w:r w:rsidR="009424F3">
        <w:rPr>
          <w:rFonts w:ascii="Times New Roman" w:hAnsi="Times New Roman" w:cs="Times New Roman"/>
          <w:sz w:val="24"/>
          <w:szCs w:val="24"/>
        </w:rPr>
        <w:t xml:space="preserve"> Ed, </w:t>
      </w:r>
      <w:r w:rsidR="009424F3" w:rsidRPr="009424F3">
        <w:rPr>
          <w:rFonts w:ascii="Times New Roman" w:hAnsi="Times New Roman" w:cs="Times New Roman"/>
          <w:sz w:val="24"/>
          <w:szCs w:val="24"/>
        </w:rPr>
        <w:t>2003</w:t>
      </w:r>
    </w:p>
    <w:p w:rsidR="00557898" w:rsidRDefault="00557898" w:rsidP="0055789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Peeter MEHISTO, David MARSH, María Jesús FRIGOLS, </w:t>
      </w:r>
      <w:r>
        <w:rPr>
          <w:rFonts w:ascii="Times New Roman" w:hAnsi="Times New Roman" w:cs="Times New Roman"/>
          <w:i/>
          <w:sz w:val="24"/>
          <w:szCs w:val="24"/>
          <w:lang w:val="en-US"/>
        </w:rPr>
        <w:t>Uncovering CLIL, Content and Language Integrated Learning in Bilingual and Multilingual Education</w:t>
      </w:r>
      <w:r>
        <w:rPr>
          <w:rFonts w:ascii="Times New Roman" w:hAnsi="Times New Roman" w:cs="Times New Roman"/>
          <w:sz w:val="24"/>
          <w:szCs w:val="24"/>
          <w:lang w:val="en-US"/>
        </w:rPr>
        <w:t>, Ed Macmillan Education, 2008</w:t>
      </w:r>
    </w:p>
    <w:p w:rsidR="00F75FEE" w:rsidRPr="00CF52E7" w:rsidRDefault="00F75FEE" w:rsidP="000312F8">
      <w:pPr>
        <w:jc w:val="both"/>
        <w:rPr>
          <w:rFonts w:ascii="Times New Roman" w:hAnsi="Times New Roman" w:cs="Times New Roman"/>
          <w:lang w:val="en-US"/>
        </w:rPr>
      </w:pPr>
    </w:p>
    <w:p w:rsidR="000312F8" w:rsidRPr="00CF52E7" w:rsidRDefault="000312F8" w:rsidP="000312F8">
      <w:pPr>
        <w:jc w:val="both"/>
        <w:rPr>
          <w:rFonts w:ascii="Times New Roman" w:hAnsi="Times New Roman" w:cs="Times New Roman"/>
          <w:b/>
          <w:sz w:val="24"/>
          <w:szCs w:val="24"/>
          <w:lang w:val="en-US"/>
        </w:rPr>
      </w:pPr>
    </w:p>
    <w:p w:rsidR="000312F8" w:rsidRPr="00CF52E7" w:rsidRDefault="000312F8" w:rsidP="000312F8">
      <w:pPr>
        <w:jc w:val="both"/>
        <w:rPr>
          <w:rFonts w:asciiTheme="majorHAnsi" w:hAnsiTheme="majorHAnsi" w:cs="Times New Roman"/>
          <w:b/>
          <w:sz w:val="24"/>
          <w:szCs w:val="24"/>
          <w:lang w:val="en-US"/>
        </w:rPr>
      </w:pPr>
      <w:r w:rsidRPr="00884925">
        <w:rPr>
          <w:rFonts w:asciiTheme="majorHAnsi" w:hAnsiTheme="majorHAnsi" w:cs="Times New Roman"/>
          <w:b/>
          <w:sz w:val="24"/>
          <w:szCs w:val="24"/>
          <w:lang w:val="en-US"/>
        </w:rPr>
        <w:t>Ressources</w:t>
      </w:r>
    </w:p>
    <w:p w:rsidR="000312F8" w:rsidRDefault="00557898" w:rsidP="000312F8">
      <w:pPr>
        <w:jc w:val="both"/>
        <w:rPr>
          <w:rFonts w:ascii="Times New Roman" w:hAnsi="Times New Roman" w:cs="Times New Roman"/>
          <w:sz w:val="24"/>
          <w:szCs w:val="24"/>
          <w:lang w:val="en-US"/>
        </w:rPr>
      </w:pPr>
      <w:r w:rsidRPr="00557898">
        <w:rPr>
          <w:rFonts w:ascii="Times New Roman" w:hAnsi="Times New Roman" w:cs="Times New Roman"/>
          <w:sz w:val="24"/>
          <w:szCs w:val="24"/>
          <w:lang w:val="en-US"/>
        </w:rPr>
        <w:t xml:space="preserve">Sandra R. SCHECTER; Jim CUMMINS : </w:t>
      </w:r>
      <w:r w:rsidR="000312F8" w:rsidRPr="00557898">
        <w:rPr>
          <w:rFonts w:ascii="Times New Roman" w:hAnsi="Times New Roman" w:cs="Times New Roman"/>
          <w:i/>
          <w:sz w:val="24"/>
          <w:szCs w:val="24"/>
          <w:lang w:val="en-US"/>
        </w:rPr>
        <w:t>Multi</w:t>
      </w:r>
      <w:r w:rsidRPr="00557898">
        <w:rPr>
          <w:rFonts w:ascii="Times New Roman" w:hAnsi="Times New Roman" w:cs="Times New Roman"/>
          <w:i/>
          <w:sz w:val="24"/>
          <w:szCs w:val="24"/>
          <w:lang w:val="en-US"/>
        </w:rPr>
        <w:t>lingual education in practice, Using Diversity as a Resource</w:t>
      </w:r>
      <w:r w:rsidRPr="00557898">
        <w:rPr>
          <w:rFonts w:ascii="Times New Roman" w:hAnsi="Times New Roman" w:cs="Times New Roman"/>
          <w:sz w:val="24"/>
          <w:szCs w:val="24"/>
          <w:lang w:val="en-US"/>
        </w:rPr>
        <w:t>, Heineman 2003</w:t>
      </w:r>
    </w:p>
    <w:p w:rsidR="005D2FDF" w:rsidRPr="00557898" w:rsidRDefault="00D41385" w:rsidP="000312F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Martha WESTON : </w:t>
      </w:r>
      <w:r w:rsidR="005D2FDF" w:rsidRPr="00D41385">
        <w:rPr>
          <w:rFonts w:ascii="Times New Roman" w:hAnsi="Times New Roman" w:cs="Times New Roman"/>
          <w:i/>
          <w:sz w:val="24"/>
          <w:szCs w:val="24"/>
          <w:lang w:val="en-US"/>
        </w:rPr>
        <w:t>Jack and Jill and big dog Bill</w:t>
      </w:r>
      <w:r w:rsidRPr="00D41385">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D41385">
        <w:rPr>
          <w:rFonts w:ascii="Times New Roman" w:hAnsi="Times New Roman" w:cs="Times New Roman"/>
          <w:i/>
          <w:sz w:val="24"/>
          <w:szCs w:val="24"/>
          <w:lang w:val="en-US"/>
        </w:rPr>
        <w:t>A phonics Reader, Step into reading 1</w:t>
      </w:r>
      <w:r>
        <w:rPr>
          <w:rFonts w:ascii="Times New Roman" w:hAnsi="Times New Roman" w:cs="Times New Roman"/>
          <w:sz w:val="24"/>
          <w:szCs w:val="24"/>
          <w:lang w:val="en-US"/>
        </w:rPr>
        <w:t>, Random House New York, 2002</w:t>
      </w:r>
    </w:p>
    <w:p w:rsidR="005D2FDF" w:rsidRPr="00557898" w:rsidRDefault="00884925" w:rsidP="000312F8">
      <w:pPr>
        <w:jc w:val="both"/>
        <w:rPr>
          <w:rFonts w:ascii="Times New Roman" w:hAnsi="Times New Roman" w:cs="Times New Roman"/>
          <w:sz w:val="24"/>
          <w:szCs w:val="24"/>
        </w:rPr>
      </w:pPr>
      <w:r w:rsidRPr="00884925">
        <w:rPr>
          <w:rFonts w:ascii="Times New Roman" w:hAnsi="Times New Roman" w:cs="Times New Roman"/>
          <w:sz w:val="24"/>
          <w:szCs w:val="24"/>
        </w:rPr>
        <w:t xml:space="preserve">Yvon Levagueresse : </w:t>
      </w:r>
      <w:r w:rsidRPr="00884925">
        <w:rPr>
          <w:rFonts w:ascii="Times New Roman" w:hAnsi="Times New Roman" w:cs="Times New Roman"/>
          <w:i/>
          <w:sz w:val="24"/>
          <w:szCs w:val="24"/>
        </w:rPr>
        <w:t xml:space="preserve">Anatole </w:t>
      </w:r>
      <w:r w:rsidR="005D2FDF" w:rsidRPr="00884925">
        <w:rPr>
          <w:rFonts w:ascii="Times New Roman" w:hAnsi="Times New Roman" w:cs="Times New Roman"/>
          <w:i/>
          <w:sz w:val="24"/>
          <w:szCs w:val="24"/>
        </w:rPr>
        <w:t>Flè Soley</w:t>
      </w:r>
      <w:r>
        <w:rPr>
          <w:rFonts w:ascii="Times New Roman" w:hAnsi="Times New Roman" w:cs="Times New Roman"/>
          <w:sz w:val="24"/>
          <w:szCs w:val="24"/>
        </w:rPr>
        <w:t>, Collection Petite Pousse PLB éditions, 2007</w:t>
      </w:r>
    </w:p>
    <w:p w:rsidR="005B3DA8" w:rsidRPr="00557898" w:rsidRDefault="005B3DA8" w:rsidP="005B3DA8">
      <w:pPr>
        <w:spacing w:after="0"/>
        <w:jc w:val="both"/>
        <w:rPr>
          <w:rFonts w:ascii="Times New Roman" w:hAnsi="Times New Roman" w:cs="Times New Roman"/>
          <w:sz w:val="24"/>
          <w:szCs w:val="24"/>
        </w:rPr>
      </w:pPr>
      <w:r w:rsidRPr="00557898">
        <w:rPr>
          <w:rFonts w:ascii="Times New Roman" w:hAnsi="Times New Roman" w:cs="Times New Roman"/>
          <w:sz w:val="24"/>
          <w:szCs w:val="24"/>
        </w:rPr>
        <w:t xml:space="preserve">Water in Africa – Des séquences </w:t>
      </w:r>
      <w:r w:rsidR="005E4550" w:rsidRPr="00557898">
        <w:rPr>
          <w:rFonts w:ascii="Times New Roman" w:hAnsi="Times New Roman" w:cs="Times New Roman"/>
          <w:sz w:val="24"/>
          <w:szCs w:val="24"/>
        </w:rPr>
        <w:t xml:space="preserve">complètes, </w:t>
      </w:r>
      <w:r w:rsidRPr="00557898">
        <w:rPr>
          <w:rFonts w:ascii="Times New Roman" w:hAnsi="Times New Roman" w:cs="Times New Roman"/>
          <w:sz w:val="24"/>
          <w:szCs w:val="24"/>
        </w:rPr>
        <w:t>très intéressantes qui peuvent être adaptées et qui s’adressent à tous les niveaux.</w:t>
      </w:r>
      <w:r w:rsidR="005E4550" w:rsidRPr="00557898">
        <w:rPr>
          <w:rFonts w:ascii="Times New Roman" w:hAnsi="Times New Roman" w:cs="Times New Roman"/>
          <w:sz w:val="24"/>
          <w:szCs w:val="24"/>
        </w:rPr>
        <w:t xml:space="preserve"> </w:t>
      </w:r>
    </w:p>
    <w:p w:rsidR="005B3DA8" w:rsidRDefault="006627F7">
      <w:pPr>
        <w:rPr>
          <w:rFonts w:ascii="Times New Roman" w:hAnsi="Times New Roman" w:cs="Times New Roman"/>
        </w:rPr>
      </w:pPr>
      <w:hyperlink r:id="rId7" w:history="1">
        <w:r w:rsidR="005B3DA8" w:rsidRPr="00EC5A41">
          <w:rPr>
            <w:rStyle w:val="Lienhypertexte"/>
            <w:rFonts w:ascii="Times New Roman" w:hAnsi="Times New Roman" w:cs="Times New Roman"/>
          </w:rPr>
          <w:t>http://www.peacecorps.gov/wws/educators/enrichment/africa/lessons/bytitle.html</w:t>
        </w:r>
      </w:hyperlink>
    </w:p>
    <w:p w:rsidR="005B3DA8" w:rsidRPr="00383D13" w:rsidRDefault="005B3DA8">
      <w:pPr>
        <w:rPr>
          <w:rFonts w:ascii="Times New Roman" w:hAnsi="Times New Roman" w:cs="Times New Roman"/>
        </w:rPr>
      </w:pPr>
    </w:p>
    <w:sectPr w:rsidR="005B3DA8" w:rsidRPr="00383D13" w:rsidSect="003C13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142" w:rsidRDefault="00D06142" w:rsidP="00E7687B">
      <w:pPr>
        <w:spacing w:after="0" w:line="240" w:lineRule="auto"/>
      </w:pPr>
      <w:r>
        <w:separator/>
      </w:r>
    </w:p>
  </w:endnote>
  <w:endnote w:type="continuationSeparator" w:id="1">
    <w:p w:rsidR="00D06142" w:rsidRDefault="00D06142" w:rsidP="00E76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142" w:rsidRDefault="00D06142" w:rsidP="00E7687B">
      <w:pPr>
        <w:spacing w:after="0" w:line="240" w:lineRule="auto"/>
      </w:pPr>
      <w:r>
        <w:separator/>
      </w:r>
    </w:p>
  </w:footnote>
  <w:footnote w:type="continuationSeparator" w:id="1">
    <w:p w:rsidR="00D06142" w:rsidRDefault="00D06142" w:rsidP="00E768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87867"/>
    <w:rsid w:val="00011FA8"/>
    <w:rsid w:val="000312F8"/>
    <w:rsid w:val="000627CE"/>
    <w:rsid w:val="000672A5"/>
    <w:rsid w:val="000904A5"/>
    <w:rsid w:val="000E798A"/>
    <w:rsid w:val="00106FF9"/>
    <w:rsid w:val="00110EEF"/>
    <w:rsid w:val="001375EC"/>
    <w:rsid w:val="001812E7"/>
    <w:rsid w:val="001C6577"/>
    <w:rsid w:val="001F5405"/>
    <w:rsid w:val="002007A9"/>
    <w:rsid w:val="002338A7"/>
    <w:rsid w:val="00260EA3"/>
    <w:rsid w:val="00271839"/>
    <w:rsid w:val="00286BAE"/>
    <w:rsid w:val="002910DC"/>
    <w:rsid w:val="002B51CE"/>
    <w:rsid w:val="002F68E5"/>
    <w:rsid w:val="003071D0"/>
    <w:rsid w:val="00355B1D"/>
    <w:rsid w:val="0036389D"/>
    <w:rsid w:val="00380E5D"/>
    <w:rsid w:val="00383D13"/>
    <w:rsid w:val="003917F5"/>
    <w:rsid w:val="003A542F"/>
    <w:rsid w:val="003C13B1"/>
    <w:rsid w:val="003C55B6"/>
    <w:rsid w:val="003F0900"/>
    <w:rsid w:val="00424C30"/>
    <w:rsid w:val="00425B6A"/>
    <w:rsid w:val="00434266"/>
    <w:rsid w:val="00453BD3"/>
    <w:rsid w:val="00496C03"/>
    <w:rsid w:val="004A38BE"/>
    <w:rsid w:val="004D57C6"/>
    <w:rsid w:val="004F1DB8"/>
    <w:rsid w:val="004F4D06"/>
    <w:rsid w:val="005034AC"/>
    <w:rsid w:val="0050386F"/>
    <w:rsid w:val="00530970"/>
    <w:rsid w:val="00550070"/>
    <w:rsid w:val="00552C76"/>
    <w:rsid w:val="00557898"/>
    <w:rsid w:val="005727F9"/>
    <w:rsid w:val="00581200"/>
    <w:rsid w:val="00584A93"/>
    <w:rsid w:val="005B3DA8"/>
    <w:rsid w:val="005B5B47"/>
    <w:rsid w:val="005C1178"/>
    <w:rsid w:val="005C3A95"/>
    <w:rsid w:val="005D2FDF"/>
    <w:rsid w:val="005E4550"/>
    <w:rsid w:val="005E4CAA"/>
    <w:rsid w:val="00630182"/>
    <w:rsid w:val="006302C1"/>
    <w:rsid w:val="00631C33"/>
    <w:rsid w:val="006520AD"/>
    <w:rsid w:val="006627F7"/>
    <w:rsid w:val="006B7620"/>
    <w:rsid w:val="006D28A7"/>
    <w:rsid w:val="007821E5"/>
    <w:rsid w:val="00787B29"/>
    <w:rsid w:val="007D4421"/>
    <w:rsid w:val="007E6B24"/>
    <w:rsid w:val="0080048E"/>
    <w:rsid w:val="00800F63"/>
    <w:rsid w:val="00810A20"/>
    <w:rsid w:val="00811B6F"/>
    <w:rsid w:val="00827D2C"/>
    <w:rsid w:val="00884502"/>
    <w:rsid w:val="00884925"/>
    <w:rsid w:val="008B1808"/>
    <w:rsid w:val="0091197B"/>
    <w:rsid w:val="00917F9F"/>
    <w:rsid w:val="00927484"/>
    <w:rsid w:val="009424F3"/>
    <w:rsid w:val="009B5715"/>
    <w:rsid w:val="009B745F"/>
    <w:rsid w:val="009D18D7"/>
    <w:rsid w:val="009F58F7"/>
    <w:rsid w:val="00A010C5"/>
    <w:rsid w:val="00A07414"/>
    <w:rsid w:val="00A23958"/>
    <w:rsid w:val="00A42673"/>
    <w:rsid w:val="00A456FA"/>
    <w:rsid w:val="00A61F02"/>
    <w:rsid w:val="00A67854"/>
    <w:rsid w:val="00A809E4"/>
    <w:rsid w:val="00AE0A0B"/>
    <w:rsid w:val="00B51192"/>
    <w:rsid w:val="00B55507"/>
    <w:rsid w:val="00B5759C"/>
    <w:rsid w:val="00B67C57"/>
    <w:rsid w:val="00BA6127"/>
    <w:rsid w:val="00BC7FEB"/>
    <w:rsid w:val="00BD5D98"/>
    <w:rsid w:val="00BE5762"/>
    <w:rsid w:val="00C159C9"/>
    <w:rsid w:val="00C33378"/>
    <w:rsid w:val="00C4115B"/>
    <w:rsid w:val="00CB5A9C"/>
    <w:rsid w:val="00CC09DF"/>
    <w:rsid w:val="00CE5408"/>
    <w:rsid w:val="00CF52E7"/>
    <w:rsid w:val="00D06142"/>
    <w:rsid w:val="00D37882"/>
    <w:rsid w:val="00D41385"/>
    <w:rsid w:val="00D43FFD"/>
    <w:rsid w:val="00D50B35"/>
    <w:rsid w:val="00D56D81"/>
    <w:rsid w:val="00D64325"/>
    <w:rsid w:val="00D87867"/>
    <w:rsid w:val="00DB56D2"/>
    <w:rsid w:val="00DD2E5C"/>
    <w:rsid w:val="00E02921"/>
    <w:rsid w:val="00E31CCC"/>
    <w:rsid w:val="00E33790"/>
    <w:rsid w:val="00E51C32"/>
    <w:rsid w:val="00E61BB1"/>
    <w:rsid w:val="00E7687B"/>
    <w:rsid w:val="00EC5316"/>
    <w:rsid w:val="00ED581B"/>
    <w:rsid w:val="00F458DE"/>
    <w:rsid w:val="00F4650A"/>
    <w:rsid w:val="00F643CC"/>
    <w:rsid w:val="00F75FEE"/>
    <w:rsid w:val="00F8269C"/>
    <w:rsid w:val="00FA76DD"/>
    <w:rsid w:val="00FD18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7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768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687B"/>
  </w:style>
  <w:style w:type="paragraph" w:styleId="Pieddepage">
    <w:name w:val="footer"/>
    <w:basedOn w:val="Normal"/>
    <w:link w:val="PieddepageCar"/>
    <w:uiPriority w:val="99"/>
    <w:semiHidden/>
    <w:unhideWhenUsed/>
    <w:rsid w:val="00E768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7687B"/>
  </w:style>
  <w:style w:type="character" w:styleId="Lienhypertexte">
    <w:name w:val="Hyperlink"/>
    <w:basedOn w:val="Policepardfaut"/>
    <w:uiPriority w:val="99"/>
    <w:unhideWhenUsed/>
    <w:rsid w:val="005B3DA8"/>
    <w:rPr>
      <w:color w:val="0000FF" w:themeColor="hyperlink"/>
      <w:u w:val="single"/>
    </w:rPr>
  </w:style>
  <w:style w:type="character" w:styleId="Lienhypertextesuivivisit">
    <w:name w:val="FollowedHyperlink"/>
    <w:basedOn w:val="Policepardfaut"/>
    <w:uiPriority w:val="99"/>
    <w:semiHidden/>
    <w:unhideWhenUsed/>
    <w:rsid w:val="00552C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80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acecorps.gov/wws/educators/enrichment/africa/lessons/bytit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rioja.org/educarioja/html/docs/recursos/frances_abraz.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2563</Words>
  <Characters>14100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BOURGEON</dc:creator>
  <cp:lastModifiedBy>Groux</cp:lastModifiedBy>
  <cp:revision>5</cp:revision>
  <cp:lastPrinted>2010-09-07T19:38:00Z</cp:lastPrinted>
  <dcterms:created xsi:type="dcterms:W3CDTF">2010-10-02T21:17:00Z</dcterms:created>
  <dcterms:modified xsi:type="dcterms:W3CDTF">2010-10-02T21:33:00Z</dcterms:modified>
</cp:coreProperties>
</file>